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09B2FA" w14:textId="77777777" w:rsidR="009F4611" w:rsidRPr="00540E78" w:rsidRDefault="009F4611" w:rsidP="00253975">
      <w:pPr>
        <w:pageBreakBefore/>
        <w:jc w:val="center"/>
        <w:rPr>
          <w:sz w:val="28"/>
          <w:szCs w:val="28"/>
        </w:rPr>
      </w:pPr>
      <w:r w:rsidRPr="00540E78">
        <w:rPr>
          <w:sz w:val="28"/>
          <w:szCs w:val="28"/>
        </w:rPr>
        <w:t>Федеральное государственное образовательное бюджетное учреждение</w:t>
      </w:r>
    </w:p>
    <w:p w14:paraId="5B23F8A3" w14:textId="77777777" w:rsidR="009F4611" w:rsidRPr="00540E78" w:rsidRDefault="009F4611" w:rsidP="009F4611">
      <w:pPr>
        <w:jc w:val="center"/>
        <w:rPr>
          <w:sz w:val="28"/>
          <w:szCs w:val="28"/>
        </w:rPr>
      </w:pPr>
      <w:r w:rsidRPr="00540E78">
        <w:rPr>
          <w:sz w:val="28"/>
          <w:szCs w:val="28"/>
        </w:rPr>
        <w:t>высшего образования</w:t>
      </w:r>
    </w:p>
    <w:p w14:paraId="0E065A90" w14:textId="77777777" w:rsidR="009F4611" w:rsidRPr="00540E78" w:rsidRDefault="009F4611" w:rsidP="009F4611">
      <w:pPr>
        <w:jc w:val="center"/>
        <w:rPr>
          <w:b/>
          <w:caps/>
          <w:sz w:val="28"/>
          <w:szCs w:val="28"/>
        </w:rPr>
      </w:pPr>
      <w:r w:rsidRPr="00540E78">
        <w:rPr>
          <w:b/>
          <w:caps/>
          <w:sz w:val="28"/>
          <w:szCs w:val="28"/>
        </w:rPr>
        <w:t>«ФинансовЫЙ УНИВЕРСИТЕТ при Правительстве</w:t>
      </w:r>
    </w:p>
    <w:p w14:paraId="24CCF585" w14:textId="77777777" w:rsidR="009F4611" w:rsidRPr="00540E78" w:rsidRDefault="009F4611" w:rsidP="009F4611">
      <w:pPr>
        <w:jc w:val="center"/>
        <w:rPr>
          <w:b/>
          <w:caps/>
          <w:sz w:val="28"/>
          <w:szCs w:val="28"/>
        </w:rPr>
      </w:pPr>
      <w:r w:rsidRPr="00540E78">
        <w:rPr>
          <w:b/>
          <w:caps/>
          <w:sz w:val="28"/>
          <w:szCs w:val="28"/>
        </w:rPr>
        <w:t>Российской Федерации»</w:t>
      </w:r>
    </w:p>
    <w:p w14:paraId="65F3B36D" w14:textId="77777777" w:rsidR="009F4611" w:rsidRPr="00540E78" w:rsidRDefault="009F4611" w:rsidP="009F4611">
      <w:pPr>
        <w:jc w:val="center"/>
        <w:rPr>
          <w:b/>
          <w:sz w:val="28"/>
          <w:szCs w:val="28"/>
        </w:rPr>
      </w:pPr>
      <w:r w:rsidRPr="00540E78">
        <w:rPr>
          <w:b/>
          <w:sz w:val="28"/>
          <w:szCs w:val="28"/>
        </w:rPr>
        <w:t>(Финансовый университет)</w:t>
      </w:r>
    </w:p>
    <w:p w14:paraId="12421013" w14:textId="77777777" w:rsidR="00896C4C" w:rsidRDefault="00896C4C" w:rsidP="00896C4C">
      <w:pPr>
        <w:pStyle w:val="af7"/>
        <w:spacing w:before="0" w:line="360" w:lineRule="auto"/>
        <w:contextualSpacing/>
        <w:rPr>
          <w:rFonts w:ascii="Times New Roman" w:hAnsi="Times New Roman"/>
          <w:i w:val="0"/>
          <w:sz w:val="28"/>
          <w:szCs w:val="28"/>
        </w:rPr>
      </w:pPr>
    </w:p>
    <w:p w14:paraId="3CBAA7F1" w14:textId="40DDA650" w:rsidR="00896C4C" w:rsidRDefault="0078148E" w:rsidP="0055271E">
      <w:pPr>
        <w:pStyle w:val="af7"/>
        <w:spacing w:before="0" w:line="276" w:lineRule="auto"/>
        <w:contextualSpacing/>
        <w:rPr>
          <w:rFonts w:ascii="Times New Roman" w:hAnsi="Times New Roman"/>
          <w:i w:val="0"/>
          <w:sz w:val="28"/>
          <w:szCs w:val="28"/>
        </w:rPr>
      </w:pPr>
      <w:r>
        <w:rPr>
          <w:rFonts w:ascii="Times New Roman" w:hAnsi="Times New Roman"/>
          <w:i w:val="0"/>
          <w:sz w:val="28"/>
          <w:szCs w:val="28"/>
        </w:rPr>
        <w:t>Кафедра</w:t>
      </w:r>
      <w:r w:rsidR="009F4611" w:rsidRPr="00540E78">
        <w:rPr>
          <w:rFonts w:ascii="Times New Roman" w:hAnsi="Times New Roman"/>
          <w:i w:val="0"/>
          <w:sz w:val="28"/>
          <w:szCs w:val="28"/>
        </w:rPr>
        <w:t xml:space="preserve"> </w:t>
      </w:r>
      <w:bookmarkStart w:id="0" w:name="_Hlk89608659"/>
      <w:r w:rsidR="009F4611" w:rsidRPr="00540E78">
        <w:rPr>
          <w:rFonts w:ascii="Times New Roman" w:hAnsi="Times New Roman"/>
          <w:i w:val="0"/>
          <w:sz w:val="28"/>
          <w:szCs w:val="28"/>
        </w:rPr>
        <w:t>бизнес-аналитики</w:t>
      </w:r>
    </w:p>
    <w:p w14:paraId="7049F805" w14:textId="77777777" w:rsidR="00896C4C" w:rsidRPr="00540E78" w:rsidRDefault="00896C4C" w:rsidP="0055271E">
      <w:pPr>
        <w:pStyle w:val="af7"/>
        <w:spacing w:before="0" w:line="276" w:lineRule="auto"/>
        <w:contextualSpacing/>
        <w:rPr>
          <w:rFonts w:ascii="Times New Roman" w:hAnsi="Times New Roman"/>
          <w:i w:val="0"/>
          <w:sz w:val="28"/>
          <w:szCs w:val="28"/>
        </w:rPr>
      </w:pPr>
      <w:r w:rsidRPr="00540E78">
        <w:rPr>
          <w:rFonts w:ascii="Times New Roman" w:hAnsi="Times New Roman"/>
          <w:i w:val="0"/>
          <w:sz w:val="28"/>
          <w:szCs w:val="28"/>
        </w:rPr>
        <w:t>Факультет</w:t>
      </w:r>
      <w:r>
        <w:rPr>
          <w:rFonts w:ascii="Times New Roman" w:hAnsi="Times New Roman"/>
          <w:i w:val="0"/>
          <w:sz w:val="28"/>
          <w:szCs w:val="28"/>
        </w:rPr>
        <w:t>а</w:t>
      </w:r>
      <w:r w:rsidRPr="00540E78">
        <w:rPr>
          <w:rFonts w:ascii="Times New Roman" w:hAnsi="Times New Roman"/>
          <w:i w:val="0"/>
          <w:sz w:val="28"/>
          <w:szCs w:val="28"/>
        </w:rPr>
        <w:t xml:space="preserve"> налогов, аудита и бизнес-анализа</w:t>
      </w:r>
    </w:p>
    <w:p w14:paraId="51373AB5" w14:textId="72839366" w:rsidR="009F4611" w:rsidRPr="00540E78" w:rsidRDefault="009F4611" w:rsidP="00896C4C">
      <w:pPr>
        <w:pStyle w:val="af7"/>
        <w:spacing w:before="0" w:line="360" w:lineRule="auto"/>
        <w:contextualSpacing/>
        <w:rPr>
          <w:rFonts w:ascii="Times New Roman" w:hAnsi="Times New Roman"/>
          <w:i w:val="0"/>
          <w:sz w:val="28"/>
          <w:szCs w:val="28"/>
        </w:rPr>
      </w:pPr>
      <w:r w:rsidRPr="00540E78">
        <w:rPr>
          <w:rFonts w:ascii="Times New Roman" w:hAnsi="Times New Roman"/>
          <w:i w:val="0"/>
          <w:sz w:val="28"/>
          <w:szCs w:val="28"/>
        </w:rPr>
        <w:t xml:space="preserve"> </w:t>
      </w:r>
      <w:bookmarkEnd w:id="0"/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48"/>
        <w:gridCol w:w="4522"/>
      </w:tblGrid>
      <w:tr w:rsidR="00A04802" w:rsidRPr="00540E78" w14:paraId="094E6821" w14:textId="77777777" w:rsidTr="00A04802">
        <w:tc>
          <w:tcPr>
            <w:tcW w:w="4548" w:type="dxa"/>
          </w:tcPr>
          <w:p w14:paraId="6916A758" w14:textId="77777777" w:rsidR="00A04802" w:rsidRPr="00540E78" w:rsidRDefault="00A04802" w:rsidP="0082378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522" w:type="dxa"/>
          </w:tcPr>
          <w:p w14:paraId="251EC42C" w14:textId="77777777" w:rsidR="00327A05" w:rsidRPr="00540E78" w:rsidRDefault="00327A05" w:rsidP="00327A05">
            <w:pPr>
              <w:jc w:val="both"/>
              <w:rPr>
                <w:sz w:val="28"/>
                <w:szCs w:val="28"/>
              </w:rPr>
            </w:pPr>
            <w:r w:rsidRPr="00540E78">
              <w:rPr>
                <w:sz w:val="28"/>
                <w:szCs w:val="28"/>
              </w:rPr>
              <w:t>УТВЕРЖДАЮ</w:t>
            </w:r>
          </w:p>
          <w:p w14:paraId="2858805C" w14:textId="77777777" w:rsidR="00327A05" w:rsidRPr="00540E78" w:rsidRDefault="00327A05" w:rsidP="00327A05">
            <w:pPr>
              <w:jc w:val="both"/>
              <w:rPr>
                <w:sz w:val="28"/>
                <w:szCs w:val="28"/>
              </w:rPr>
            </w:pPr>
            <w:r w:rsidRPr="00540E78">
              <w:rPr>
                <w:sz w:val="28"/>
                <w:szCs w:val="28"/>
              </w:rPr>
              <w:t>Проректор по учебной</w:t>
            </w:r>
          </w:p>
          <w:p w14:paraId="664121FC" w14:textId="1D446A58" w:rsidR="00327A05" w:rsidRPr="00540E78" w:rsidRDefault="00327A05" w:rsidP="00327A05">
            <w:pPr>
              <w:jc w:val="both"/>
              <w:rPr>
                <w:sz w:val="28"/>
                <w:szCs w:val="28"/>
              </w:rPr>
            </w:pPr>
            <w:r w:rsidRPr="00540E78">
              <w:rPr>
                <w:sz w:val="28"/>
                <w:szCs w:val="28"/>
              </w:rPr>
              <w:t>и методической работе</w:t>
            </w:r>
          </w:p>
          <w:p w14:paraId="6BC1B535" w14:textId="487395EF" w:rsidR="00327A05" w:rsidRPr="00540E78" w:rsidRDefault="00192B76" w:rsidP="00327A05">
            <w:pPr>
              <w:jc w:val="both"/>
              <w:rPr>
                <w:sz w:val="28"/>
                <w:szCs w:val="28"/>
              </w:rPr>
            </w:pPr>
            <w:r w:rsidRPr="00540E78">
              <w:rPr>
                <w:sz w:val="28"/>
                <w:szCs w:val="28"/>
              </w:rPr>
              <w:t>________________</w:t>
            </w:r>
            <w:r w:rsidR="00327A05" w:rsidRPr="00540E78">
              <w:rPr>
                <w:sz w:val="28"/>
                <w:szCs w:val="28"/>
              </w:rPr>
              <w:t xml:space="preserve"> Е.А.</w:t>
            </w:r>
            <w:r w:rsidR="00896C4C">
              <w:rPr>
                <w:sz w:val="28"/>
                <w:szCs w:val="28"/>
              </w:rPr>
              <w:t xml:space="preserve"> </w:t>
            </w:r>
            <w:r w:rsidR="00327A05" w:rsidRPr="00540E78">
              <w:rPr>
                <w:sz w:val="28"/>
                <w:szCs w:val="28"/>
              </w:rPr>
              <w:t>Каменева</w:t>
            </w:r>
          </w:p>
          <w:p w14:paraId="0151AB58" w14:textId="340BE197" w:rsidR="00327A05" w:rsidRPr="00540E78" w:rsidRDefault="00711433" w:rsidP="00327A05">
            <w:pPr>
              <w:jc w:val="both"/>
              <w:rPr>
                <w:sz w:val="28"/>
                <w:szCs w:val="28"/>
              </w:rPr>
            </w:pPr>
            <w:r w:rsidRPr="00540E78">
              <w:rPr>
                <w:sz w:val="28"/>
                <w:szCs w:val="28"/>
              </w:rPr>
              <w:t>«</w:t>
            </w:r>
            <w:r w:rsidR="00BB6AB4">
              <w:rPr>
                <w:sz w:val="28"/>
                <w:szCs w:val="28"/>
              </w:rPr>
              <w:t>28</w:t>
            </w:r>
            <w:r w:rsidRPr="00540E78">
              <w:rPr>
                <w:sz w:val="28"/>
                <w:szCs w:val="28"/>
              </w:rPr>
              <w:t xml:space="preserve">» </w:t>
            </w:r>
            <w:r w:rsidR="00BB6AB4">
              <w:rPr>
                <w:sz w:val="28"/>
                <w:szCs w:val="28"/>
              </w:rPr>
              <w:t>мая</w:t>
            </w:r>
            <w:r w:rsidRPr="00540E78">
              <w:rPr>
                <w:sz w:val="28"/>
                <w:szCs w:val="28"/>
              </w:rPr>
              <w:t xml:space="preserve"> </w:t>
            </w:r>
            <w:r w:rsidR="009D0F4F" w:rsidRPr="00540E78">
              <w:rPr>
                <w:sz w:val="28"/>
                <w:szCs w:val="28"/>
              </w:rPr>
              <w:t>202</w:t>
            </w:r>
            <w:r w:rsidR="0078148E">
              <w:rPr>
                <w:sz w:val="28"/>
                <w:szCs w:val="28"/>
              </w:rPr>
              <w:t>4</w:t>
            </w:r>
            <w:r w:rsidR="00327A05" w:rsidRPr="00540E78">
              <w:rPr>
                <w:sz w:val="28"/>
                <w:szCs w:val="28"/>
              </w:rPr>
              <w:t xml:space="preserve"> г.</w:t>
            </w:r>
          </w:p>
          <w:p w14:paraId="3526F076" w14:textId="77777777" w:rsidR="00A04802" w:rsidRPr="00540E78" w:rsidRDefault="00A04802" w:rsidP="00823787">
            <w:pPr>
              <w:jc w:val="both"/>
              <w:rPr>
                <w:sz w:val="28"/>
                <w:szCs w:val="28"/>
              </w:rPr>
            </w:pPr>
            <w:r w:rsidRPr="00540E78">
              <w:rPr>
                <w:sz w:val="28"/>
                <w:szCs w:val="28"/>
              </w:rPr>
              <w:t xml:space="preserve"> </w:t>
            </w:r>
          </w:p>
          <w:p w14:paraId="31E3C020" w14:textId="77777777" w:rsidR="00A04802" w:rsidRPr="00540E78" w:rsidRDefault="00A04802" w:rsidP="00823787">
            <w:pPr>
              <w:jc w:val="both"/>
              <w:rPr>
                <w:b/>
                <w:sz w:val="28"/>
                <w:szCs w:val="28"/>
              </w:rPr>
            </w:pPr>
          </w:p>
        </w:tc>
      </w:tr>
    </w:tbl>
    <w:p w14:paraId="3DA0EB1B" w14:textId="64D4763B" w:rsidR="002A7392" w:rsidRPr="002A7392" w:rsidRDefault="00BF4387" w:rsidP="000C150D">
      <w:pPr>
        <w:jc w:val="center"/>
        <w:rPr>
          <w:b/>
          <w:bCs/>
          <w:color w:val="000000"/>
          <w:sz w:val="32"/>
          <w:szCs w:val="32"/>
          <w:shd w:val="clear" w:color="auto" w:fill="FFFFFF"/>
        </w:rPr>
      </w:pPr>
      <w:r w:rsidRPr="002A7392">
        <w:rPr>
          <w:b/>
          <w:bCs/>
          <w:color w:val="000000"/>
          <w:sz w:val="32"/>
          <w:szCs w:val="32"/>
          <w:shd w:val="clear" w:color="auto" w:fill="FFFFFF"/>
        </w:rPr>
        <w:t>Музалёв С.В.</w:t>
      </w:r>
      <w:r>
        <w:rPr>
          <w:b/>
          <w:bCs/>
          <w:color w:val="000000"/>
          <w:sz w:val="32"/>
          <w:szCs w:val="32"/>
          <w:shd w:val="clear" w:color="auto" w:fill="FFFFFF"/>
        </w:rPr>
        <w:t xml:space="preserve">, </w:t>
      </w:r>
      <w:r w:rsidR="002A7392" w:rsidRPr="002A7392">
        <w:rPr>
          <w:b/>
          <w:bCs/>
          <w:color w:val="000000"/>
          <w:sz w:val="32"/>
          <w:szCs w:val="32"/>
          <w:shd w:val="clear" w:color="auto" w:fill="FFFFFF"/>
        </w:rPr>
        <w:t xml:space="preserve">Миловидова С.Н. </w:t>
      </w:r>
    </w:p>
    <w:p w14:paraId="56D7C16D" w14:textId="77777777" w:rsidR="000C150D" w:rsidRPr="00540E78" w:rsidRDefault="000C150D" w:rsidP="000C150D">
      <w:pPr>
        <w:jc w:val="center"/>
        <w:rPr>
          <w:b/>
          <w:sz w:val="32"/>
          <w:szCs w:val="32"/>
        </w:rPr>
      </w:pPr>
    </w:p>
    <w:p w14:paraId="41D5E36A" w14:textId="02379537" w:rsidR="000C150D" w:rsidRPr="00540E78" w:rsidRDefault="00704B9A" w:rsidP="00704B9A">
      <w:pPr>
        <w:jc w:val="center"/>
        <w:rPr>
          <w:b/>
          <w:sz w:val="32"/>
          <w:szCs w:val="32"/>
        </w:rPr>
      </w:pPr>
      <w:r w:rsidRPr="00704B9A">
        <w:rPr>
          <w:b/>
          <w:sz w:val="36"/>
          <w:szCs w:val="36"/>
          <w:shd w:val="clear" w:color="auto" w:fill="FFFFFF"/>
        </w:rPr>
        <w:t>Информационные технологии бизнес-аналитики</w:t>
      </w:r>
    </w:p>
    <w:p w14:paraId="40A98789" w14:textId="77777777" w:rsidR="00704B9A" w:rsidRDefault="00704B9A" w:rsidP="000C150D">
      <w:pPr>
        <w:jc w:val="center"/>
        <w:rPr>
          <w:b/>
          <w:sz w:val="28"/>
          <w:szCs w:val="28"/>
        </w:rPr>
      </w:pPr>
    </w:p>
    <w:p w14:paraId="45821F6A" w14:textId="2E7103BF" w:rsidR="000C150D" w:rsidRPr="00540E78" w:rsidRDefault="000C150D" w:rsidP="000C150D">
      <w:pPr>
        <w:jc w:val="center"/>
        <w:rPr>
          <w:b/>
          <w:sz w:val="28"/>
          <w:szCs w:val="28"/>
        </w:rPr>
      </w:pPr>
      <w:r w:rsidRPr="00540E78">
        <w:rPr>
          <w:b/>
          <w:sz w:val="28"/>
          <w:szCs w:val="28"/>
        </w:rPr>
        <w:t>Рабочая программа дисциплины</w:t>
      </w:r>
    </w:p>
    <w:p w14:paraId="2BFC1168" w14:textId="77777777" w:rsidR="000C150D" w:rsidRPr="00540E78" w:rsidRDefault="000C150D" w:rsidP="000C150D">
      <w:pPr>
        <w:jc w:val="center"/>
        <w:rPr>
          <w:b/>
          <w:sz w:val="28"/>
          <w:szCs w:val="28"/>
        </w:rPr>
      </w:pPr>
    </w:p>
    <w:p w14:paraId="00348BD7" w14:textId="27F5CD3B" w:rsidR="000C150D" w:rsidRPr="00540E78" w:rsidRDefault="000C150D" w:rsidP="000C150D">
      <w:pPr>
        <w:jc w:val="center"/>
        <w:rPr>
          <w:sz w:val="28"/>
          <w:szCs w:val="28"/>
        </w:rPr>
      </w:pPr>
      <w:r w:rsidRPr="00540E78">
        <w:rPr>
          <w:sz w:val="28"/>
          <w:szCs w:val="28"/>
        </w:rPr>
        <w:t xml:space="preserve">для студентов, </w:t>
      </w:r>
      <w:r w:rsidR="000A2506">
        <w:rPr>
          <w:sz w:val="28"/>
          <w:szCs w:val="28"/>
        </w:rPr>
        <w:t xml:space="preserve">обучающихся </w:t>
      </w:r>
      <w:r w:rsidRPr="00540E78">
        <w:rPr>
          <w:sz w:val="28"/>
          <w:szCs w:val="28"/>
        </w:rPr>
        <w:t xml:space="preserve">по направлению подготовки </w:t>
      </w:r>
    </w:p>
    <w:p w14:paraId="4DC3020F" w14:textId="077EF53F" w:rsidR="009F4611" w:rsidRDefault="00704B9A" w:rsidP="00704B9A">
      <w:pPr>
        <w:shd w:val="clear" w:color="auto" w:fill="FFFFFF"/>
        <w:jc w:val="center"/>
        <w:rPr>
          <w:sz w:val="28"/>
          <w:szCs w:val="28"/>
        </w:rPr>
      </w:pPr>
      <w:r w:rsidRPr="00704B9A">
        <w:rPr>
          <w:sz w:val="28"/>
          <w:szCs w:val="28"/>
        </w:rPr>
        <w:t>01.04.05 Статистика</w:t>
      </w:r>
    </w:p>
    <w:p w14:paraId="15566B97" w14:textId="2F6A2E76" w:rsidR="00C0346E" w:rsidRDefault="00C0346E" w:rsidP="009F4611">
      <w:pPr>
        <w:shd w:val="clear" w:color="auto" w:fill="FFFFFF"/>
        <w:rPr>
          <w:sz w:val="28"/>
          <w:szCs w:val="28"/>
        </w:rPr>
      </w:pPr>
      <w:bookmarkStart w:id="1" w:name="_GoBack"/>
      <w:bookmarkEnd w:id="1"/>
    </w:p>
    <w:p w14:paraId="30220ABF" w14:textId="77777777" w:rsidR="00585E2B" w:rsidRPr="00585E2B" w:rsidRDefault="00585E2B" w:rsidP="00585E2B">
      <w:pPr>
        <w:widowControl w:val="0"/>
        <w:autoSpaceDE w:val="0"/>
        <w:autoSpaceDN w:val="0"/>
        <w:adjustRightInd w:val="0"/>
        <w:ind w:left="-426"/>
        <w:contextualSpacing/>
        <w:jc w:val="center"/>
        <w:rPr>
          <w:i/>
          <w:sz w:val="28"/>
          <w:szCs w:val="28"/>
          <w:lang w:eastAsia="ru-RU"/>
        </w:rPr>
      </w:pPr>
      <w:r w:rsidRPr="00585E2B">
        <w:rPr>
          <w:i/>
          <w:sz w:val="28"/>
          <w:szCs w:val="28"/>
          <w:lang w:eastAsia="ru-RU"/>
        </w:rPr>
        <w:t>Рекомендовано Ученым советом Факультета налогов, аудита и бизнес-анализа</w:t>
      </w:r>
    </w:p>
    <w:p w14:paraId="25030041" w14:textId="77777777" w:rsidR="00585E2B" w:rsidRPr="00585E2B" w:rsidRDefault="00585E2B" w:rsidP="00585E2B">
      <w:pPr>
        <w:widowControl w:val="0"/>
        <w:autoSpaceDE w:val="0"/>
        <w:autoSpaceDN w:val="0"/>
        <w:adjustRightInd w:val="0"/>
        <w:jc w:val="center"/>
        <w:rPr>
          <w:i/>
          <w:sz w:val="28"/>
          <w:szCs w:val="28"/>
          <w:lang w:eastAsia="ru-RU"/>
        </w:rPr>
      </w:pPr>
      <w:r w:rsidRPr="00585E2B">
        <w:rPr>
          <w:i/>
          <w:sz w:val="28"/>
          <w:szCs w:val="28"/>
          <w:lang w:eastAsia="ru-RU"/>
        </w:rPr>
        <w:t>(протокол № 41 от 21 мая 2024 г.)</w:t>
      </w:r>
    </w:p>
    <w:p w14:paraId="7F2D804C" w14:textId="77777777" w:rsidR="00585E2B" w:rsidRPr="00585E2B" w:rsidRDefault="00585E2B" w:rsidP="00585E2B">
      <w:pPr>
        <w:widowControl w:val="0"/>
        <w:autoSpaceDE w:val="0"/>
        <w:autoSpaceDN w:val="0"/>
        <w:adjustRightInd w:val="0"/>
        <w:jc w:val="center"/>
        <w:rPr>
          <w:i/>
          <w:sz w:val="28"/>
          <w:szCs w:val="28"/>
          <w:lang w:eastAsia="ru-RU"/>
        </w:rPr>
      </w:pPr>
    </w:p>
    <w:p w14:paraId="0F9FD6C7" w14:textId="77777777" w:rsidR="00585E2B" w:rsidRPr="00585E2B" w:rsidRDefault="00585E2B" w:rsidP="00585E2B">
      <w:pPr>
        <w:widowControl w:val="0"/>
        <w:autoSpaceDE w:val="0"/>
        <w:autoSpaceDN w:val="0"/>
        <w:adjustRightInd w:val="0"/>
        <w:jc w:val="center"/>
        <w:rPr>
          <w:i/>
          <w:sz w:val="28"/>
          <w:szCs w:val="28"/>
          <w:lang w:eastAsia="ru-RU"/>
        </w:rPr>
      </w:pPr>
      <w:r w:rsidRPr="00585E2B">
        <w:rPr>
          <w:i/>
          <w:sz w:val="28"/>
          <w:szCs w:val="28"/>
          <w:lang w:eastAsia="ru-RU"/>
        </w:rPr>
        <w:t>Одобрено заседанием Кафедры бизнес-аналитики, Факультета налогов, аудита и бизнес-анализа</w:t>
      </w:r>
    </w:p>
    <w:p w14:paraId="01FF4AD1" w14:textId="77777777" w:rsidR="00585E2B" w:rsidRPr="00585E2B" w:rsidRDefault="00585E2B" w:rsidP="00585E2B">
      <w:pPr>
        <w:widowControl w:val="0"/>
        <w:autoSpaceDE w:val="0"/>
        <w:autoSpaceDN w:val="0"/>
        <w:adjustRightInd w:val="0"/>
        <w:jc w:val="center"/>
        <w:rPr>
          <w:i/>
          <w:sz w:val="28"/>
          <w:szCs w:val="28"/>
          <w:lang w:eastAsia="ru-RU"/>
        </w:rPr>
      </w:pPr>
      <w:r w:rsidRPr="00585E2B">
        <w:rPr>
          <w:i/>
          <w:sz w:val="28"/>
          <w:szCs w:val="28"/>
          <w:lang w:eastAsia="ru-RU"/>
        </w:rPr>
        <w:t>(протокол № 09 от 26 марта 2024 г.)</w:t>
      </w:r>
    </w:p>
    <w:p w14:paraId="4A09AE26" w14:textId="77777777" w:rsidR="00775258" w:rsidRDefault="00775258" w:rsidP="003A4E10">
      <w:pPr>
        <w:shd w:val="clear" w:color="auto" w:fill="FFFFFF"/>
        <w:jc w:val="center"/>
        <w:rPr>
          <w:i/>
          <w:sz w:val="28"/>
          <w:szCs w:val="28"/>
        </w:rPr>
      </w:pPr>
    </w:p>
    <w:p w14:paraId="4D79473F" w14:textId="77777777" w:rsidR="002926A7" w:rsidRDefault="002926A7" w:rsidP="003A4E10">
      <w:pPr>
        <w:shd w:val="clear" w:color="auto" w:fill="FFFFFF"/>
        <w:jc w:val="center"/>
        <w:rPr>
          <w:i/>
          <w:sz w:val="28"/>
          <w:szCs w:val="28"/>
        </w:rPr>
      </w:pPr>
    </w:p>
    <w:p w14:paraId="40AF2037" w14:textId="77777777" w:rsidR="00EF4E82" w:rsidRDefault="00EF4E82" w:rsidP="003A4E10">
      <w:pPr>
        <w:shd w:val="clear" w:color="auto" w:fill="FFFFFF"/>
        <w:jc w:val="center"/>
        <w:rPr>
          <w:i/>
          <w:sz w:val="28"/>
          <w:szCs w:val="28"/>
        </w:rPr>
      </w:pPr>
    </w:p>
    <w:p w14:paraId="1973C024" w14:textId="77777777" w:rsidR="00EF4E82" w:rsidRDefault="00EF4E82" w:rsidP="003A4E10">
      <w:pPr>
        <w:shd w:val="clear" w:color="auto" w:fill="FFFFFF"/>
        <w:jc w:val="center"/>
        <w:rPr>
          <w:i/>
          <w:sz w:val="28"/>
          <w:szCs w:val="28"/>
        </w:rPr>
      </w:pPr>
    </w:p>
    <w:p w14:paraId="089ED69C" w14:textId="77777777" w:rsidR="00EF4E82" w:rsidRPr="00540E78" w:rsidRDefault="00EF4E82" w:rsidP="003A4E10">
      <w:pPr>
        <w:shd w:val="clear" w:color="auto" w:fill="FFFFFF"/>
        <w:jc w:val="center"/>
        <w:rPr>
          <w:i/>
          <w:sz w:val="28"/>
          <w:szCs w:val="28"/>
        </w:rPr>
      </w:pPr>
    </w:p>
    <w:p w14:paraId="509BD49F" w14:textId="45DF4286" w:rsidR="00AB7797" w:rsidRPr="00540E78" w:rsidRDefault="00AB7797" w:rsidP="00AB7797">
      <w:pPr>
        <w:tabs>
          <w:tab w:val="left" w:pos="709"/>
          <w:tab w:val="left" w:pos="993"/>
        </w:tabs>
        <w:spacing w:line="360" w:lineRule="auto"/>
        <w:jc w:val="center"/>
        <w:rPr>
          <w:b/>
          <w:caps/>
          <w:sz w:val="28"/>
          <w:szCs w:val="28"/>
        </w:rPr>
      </w:pPr>
      <w:r w:rsidRPr="00540E78">
        <w:rPr>
          <w:b/>
          <w:sz w:val="28"/>
          <w:szCs w:val="28"/>
        </w:rPr>
        <w:t>Москва</w:t>
      </w:r>
      <w:r w:rsidRPr="00540E78">
        <w:rPr>
          <w:b/>
          <w:caps/>
          <w:sz w:val="28"/>
          <w:szCs w:val="28"/>
        </w:rPr>
        <w:t xml:space="preserve"> 202</w:t>
      </w:r>
      <w:r w:rsidR="0078148E">
        <w:rPr>
          <w:b/>
          <w:caps/>
          <w:sz w:val="28"/>
          <w:szCs w:val="28"/>
        </w:rPr>
        <w:t>4</w:t>
      </w:r>
    </w:p>
    <w:p w14:paraId="21E517B7" w14:textId="21D3FDE4" w:rsidR="006D707C" w:rsidRPr="00DD11C8" w:rsidRDefault="000004B2" w:rsidP="00723DE9">
      <w:pPr>
        <w:rPr>
          <w:b/>
          <w:sz w:val="28"/>
          <w:szCs w:val="28"/>
        </w:rPr>
      </w:pPr>
      <w:bookmarkStart w:id="2" w:name="_Toc466310748"/>
      <w:r>
        <w:rPr>
          <w:b/>
          <w:sz w:val="28"/>
          <w:szCs w:val="24"/>
          <w:lang w:eastAsia="ru-RU"/>
        </w:rPr>
        <w:br w:type="page"/>
      </w:r>
      <w:r w:rsidR="006D707C" w:rsidRPr="00DD11C8">
        <w:rPr>
          <w:b/>
          <w:sz w:val="28"/>
          <w:szCs w:val="28"/>
        </w:rPr>
        <w:lastRenderedPageBreak/>
        <w:t>СОДЕРЖАНИЕ</w:t>
      </w:r>
    </w:p>
    <w:p w14:paraId="6CCB89CA" w14:textId="77777777" w:rsidR="006D707C" w:rsidRPr="00DD11C8" w:rsidRDefault="006D707C" w:rsidP="006D707C">
      <w:pPr>
        <w:jc w:val="center"/>
        <w:rPr>
          <w:b/>
          <w:sz w:val="28"/>
          <w:szCs w:val="28"/>
        </w:rPr>
      </w:pPr>
    </w:p>
    <w:p w14:paraId="57720111" w14:textId="77777777" w:rsidR="006D707C" w:rsidRPr="00DD11C8" w:rsidRDefault="006D707C" w:rsidP="005C48E3">
      <w:pPr>
        <w:jc w:val="center"/>
        <w:rPr>
          <w:bCs/>
          <w:sz w:val="28"/>
          <w:szCs w:val="28"/>
        </w:rPr>
      </w:pPr>
    </w:p>
    <w:p w14:paraId="5F8CA262" w14:textId="5BB43D8F" w:rsidR="0075052D" w:rsidRPr="00450F21" w:rsidRDefault="006D707C" w:rsidP="00422413">
      <w:pPr>
        <w:pStyle w:val="10"/>
        <w:spacing w:line="240" w:lineRule="auto"/>
        <w:contextualSpacing/>
        <w:rPr>
          <w:rFonts w:asciiTheme="minorHAnsi" w:eastAsiaTheme="minorEastAsia" w:hAnsiTheme="minorHAnsi" w:cstheme="minorBidi"/>
          <w:bCs/>
          <w:noProof/>
          <w:sz w:val="28"/>
          <w:szCs w:val="28"/>
        </w:rPr>
      </w:pPr>
      <w:r w:rsidRPr="00DD11C8">
        <w:rPr>
          <w:bCs/>
          <w:sz w:val="28"/>
          <w:szCs w:val="28"/>
        </w:rPr>
        <w:fldChar w:fldCharType="begin"/>
      </w:r>
      <w:r w:rsidRPr="00DD11C8">
        <w:rPr>
          <w:bCs/>
          <w:sz w:val="28"/>
          <w:szCs w:val="28"/>
        </w:rPr>
        <w:instrText xml:space="preserve"> TOC \o "1-3" \h \z \u </w:instrText>
      </w:r>
      <w:r w:rsidRPr="00DD11C8">
        <w:rPr>
          <w:bCs/>
          <w:sz w:val="28"/>
          <w:szCs w:val="28"/>
        </w:rPr>
        <w:fldChar w:fldCharType="separate"/>
      </w:r>
      <w:hyperlink w:anchor="_Toc131187233" w:history="1">
        <w:r w:rsidR="0075052D" w:rsidRPr="00450F21">
          <w:rPr>
            <w:rStyle w:val="a9"/>
            <w:bCs/>
            <w:noProof/>
            <w:sz w:val="28"/>
            <w:szCs w:val="28"/>
          </w:rPr>
          <w:t>1.</w:t>
        </w:r>
        <w:r w:rsidR="0075052D" w:rsidRPr="00450F21">
          <w:rPr>
            <w:rFonts w:asciiTheme="minorHAnsi" w:eastAsiaTheme="minorEastAsia" w:hAnsiTheme="minorHAnsi" w:cstheme="minorBidi"/>
            <w:bCs/>
            <w:noProof/>
            <w:sz w:val="28"/>
            <w:szCs w:val="28"/>
          </w:rPr>
          <w:tab/>
        </w:r>
        <w:r w:rsidR="0075052D" w:rsidRPr="00450F21">
          <w:rPr>
            <w:rStyle w:val="a9"/>
            <w:bCs/>
            <w:noProof/>
            <w:sz w:val="28"/>
            <w:szCs w:val="28"/>
          </w:rPr>
          <w:t>Наименование дисциплины</w:t>
        </w:r>
        <w:r w:rsidR="0075052D" w:rsidRPr="00450F21">
          <w:rPr>
            <w:bCs/>
            <w:noProof/>
            <w:webHidden/>
            <w:sz w:val="28"/>
            <w:szCs w:val="28"/>
          </w:rPr>
          <w:t xml:space="preserve"> …………………………………………………….</w:t>
        </w:r>
        <w:r w:rsidR="00DD11C8" w:rsidRPr="00450F21">
          <w:rPr>
            <w:bCs/>
            <w:noProof/>
            <w:webHidden/>
            <w:sz w:val="28"/>
            <w:szCs w:val="28"/>
          </w:rPr>
          <w:t>3</w:t>
        </w:r>
      </w:hyperlink>
    </w:p>
    <w:p w14:paraId="313E60AB" w14:textId="115F6120" w:rsidR="0075052D" w:rsidRPr="00450F21" w:rsidRDefault="00CF783B" w:rsidP="00422413">
      <w:pPr>
        <w:pStyle w:val="10"/>
        <w:spacing w:line="240" w:lineRule="auto"/>
        <w:contextualSpacing/>
        <w:rPr>
          <w:rFonts w:asciiTheme="minorHAnsi" w:eastAsiaTheme="minorEastAsia" w:hAnsiTheme="minorHAnsi" w:cstheme="minorBidi"/>
          <w:bCs/>
          <w:noProof/>
          <w:sz w:val="28"/>
          <w:szCs w:val="28"/>
        </w:rPr>
      </w:pPr>
      <w:hyperlink w:anchor="_Toc131187234" w:history="1">
        <w:r w:rsidR="0075052D" w:rsidRPr="00450F21">
          <w:rPr>
            <w:rStyle w:val="a9"/>
            <w:bCs/>
            <w:noProof/>
            <w:sz w:val="28"/>
            <w:szCs w:val="28"/>
          </w:rPr>
          <w:t>2.</w:t>
        </w:r>
        <w:r w:rsidR="0075052D" w:rsidRPr="00450F21">
          <w:rPr>
            <w:rFonts w:asciiTheme="minorHAnsi" w:eastAsiaTheme="minorEastAsia" w:hAnsiTheme="minorHAnsi" w:cstheme="minorBidi"/>
            <w:bCs/>
            <w:noProof/>
            <w:sz w:val="28"/>
            <w:szCs w:val="28"/>
          </w:rPr>
          <w:tab/>
        </w:r>
        <w:r w:rsidR="0075052D" w:rsidRPr="00450F21">
          <w:rPr>
            <w:rStyle w:val="a9"/>
            <w:bCs/>
            <w:noProof/>
            <w:sz w:val="28"/>
            <w:szCs w:val="28"/>
          </w:rPr>
          <w:t>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 …………………………………………………………………………..</w:t>
        </w:r>
        <w:r w:rsidR="00DD11C8" w:rsidRPr="00450F21">
          <w:rPr>
            <w:bCs/>
            <w:noProof/>
            <w:webHidden/>
            <w:sz w:val="28"/>
            <w:szCs w:val="28"/>
          </w:rPr>
          <w:t>3</w:t>
        </w:r>
      </w:hyperlink>
    </w:p>
    <w:p w14:paraId="410F5C82" w14:textId="485F1FD8" w:rsidR="0075052D" w:rsidRPr="00450F21" w:rsidRDefault="00CF783B" w:rsidP="00422413">
      <w:pPr>
        <w:pStyle w:val="10"/>
        <w:spacing w:line="240" w:lineRule="auto"/>
        <w:contextualSpacing/>
        <w:rPr>
          <w:bCs/>
          <w:noProof/>
          <w:sz w:val="28"/>
          <w:szCs w:val="28"/>
        </w:rPr>
      </w:pPr>
      <w:hyperlink w:anchor="_Toc131187235" w:history="1">
        <w:r w:rsidR="0075052D" w:rsidRPr="00450F21">
          <w:rPr>
            <w:rStyle w:val="a9"/>
            <w:bCs/>
            <w:noProof/>
            <w:sz w:val="28"/>
            <w:szCs w:val="28"/>
          </w:rPr>
          <w:t>3.</w:t>
        </w:r>
        <w:r w:rsidR="0075052D" w:rsidRPr="00450F21">
          <w:rPr>
            <w:rFonts w:asciiTheme="minorHAnsi" w:eastAsiaTheme="minorEastAsia" w:hAnsiTheme="minorHAnsi" w:cstheme="minorBidi"/>
            <w:bCs/>
            <w:noProof/>
            <w:sz w:val="28"/>
            <w:szCs w:val="28"/>
          </w:rPr>
          <w:tab/>
        </w:r>
        <w:r w:rsidR="0075052D" w:rsidRPr="00450F21">
          <w:rPr>
            <w:rStyle w:val="a9"/>
            <w:bCs/>
            <w:noProof/>
            <w:sz w:val="28"/>
            <w:szCs w:val="28"/>
          </w:rPr>
          <w:t>Место дисциплины в структуре образовательной программы</w:t>
        </w:r>
        <w:r w:rsidR="0075052D" w:rsidRPr="00450F21">
          <w:rPr>
            <w:bCs/>
            <w:noProof/>
            <w:webHidden/>
            <w:sz w:val="28"/>
            <w:szCs w:val="28"/>
          </w:rPr>
          <w:t xml:space="preserve"> ………………</w:t>
        </w:r>
        <w:r w:rsidR="00DD11C8" w:rsidRPr="00450F21">
          <w:rPr>
            <w:bCs/>
            <w:noProof/>
            <w:webHidden/>
            <w:sz w:val="28"/>
            <w:szCs w:val="28"/>
          </w:rPr>
          <w:t>4</w:t>
        </w:r>
      </w:hyperlink>
    </w:p>
    <w:p w14:paraId="0455788A" w14:textId="1673C890" w:rsidR="00450F21" w:rsidRPr="00450F21" w:rsidRDefault="00450F21" w:rsidP="00450F21">
      <w:pPr>
        <w:contextualSpacing/>
        <w:rPr>
          <w:rFonts w:eastAsiaTheme="minorEastAsia"/>
          <w:sz w:val="28"/>
          <w:szCs w:val="28"/>
          <w:lang w:eastAsia="ru-RU"/>
        </w:rPr>
      </w:pPr>
      <w:r w:rsidRPr="00450F21">
        <w:rPr>
          <w:rFonts w:eastAsiaTheme="minorEastAsia"/>
          <w:sz w:val="28"/>
          <w:szCs w:val="28"/>
          <w:lang w:eastAsia="ru-RU"/>
        </w:rP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r>
        <w:rPr>
          <w:rFonts w:eastAsiaTheme="minorEastAsia"/>
          <w:sz w:val="28"/>
          <w:szCs w:val="28"/>
          <w:lang w:eastAsia="ru-RU"/>
        </w:rPr>
        <w:t>………………………………………………………………………. 4</w:t>
      </w:r>
    </w:p>
    <w:p w14:paraId="055CBFA5" w14:textId="25FBF53F" w:rsidR="0075052D" w:rsidRPr="00450F21" w:rsidRDefault="00CF783B" w:rsidP="00422413">
      <w:pPr>
        <w:pStyle w:val="10"/>
        <w:spacing w:line="240" w:lineRule="auto"/>
        <w:contextualSpacing/>
        <w:rPr>
          <w:rFonts w:asciiTheme="minorHAnsi" w:eastAsiaTheme="minorEastAsia" w:hAnsiTheme="minorHAnsi" w:cstheme="minorBidi"/>
          <w:bCs/>
          <w:noProof/>
          <w:sz w:val="28"/>
          <w:szCs w:val="28"/>
        </w:rPr>
      </w:pPr>
      <w:hyperlink w:anchor="_Toc131187236" w:history="1">
        <w:r w:rsidR="0075052D" w:rsidRPr="00450F21">
          <w:rPr>
            <w:rStyle w:val="a9"/>
            <w:bCs/>
            <w:noProof/>
            <w:sz w:val="28"/>
            <w:szCs w:val="28"/>
          </w:rPr>
          <w:t xml:space="preserve">5. Содержание дисциплины, структурированное по темам (разделам) дисциплины с указанием их объемов (в академических часах) и видов учебных занятий ……………………………………………………………………………… </w:t>
        </w:r>
        <w:r w:rsidR="00DD11C8" w:rsidRPr="00450F21">
          <w:rPr>
            <w:bCs/>
            <w:noProof/>
            <w:webHidden/>
            <w:sz w:val="28"/>
            <w:szCs w:val="28"/>
          </w:rPr>
          <w:t>4</w:t>
        </w:r>
      </w:hyperlink>
    </w:p>
    <w:p w14:paraId="5230DD4E" w14:textId="449C9515" w:rsidR="0075052D" w:rsidRPr="00450F21" w:rsidRDefault="00CF783B" w:rsidP="00422413">
      <w:pPr>
        <w:pStyle w:val="25"/>
        <w:spacing w:after="0"/>
        <w:contextualSpacing/>
        <w:rPr>
          <w:rFonts w:asciiTheme="minorHAnsi" w:eastAsiaTheme="minorEastAsia" w:hAnsiTheme="minorHAnsi" w:cstheme="minorBidi"/>
          <w:bCs/>
          <w:noProof/>
          <w:sz w:val="28"/>
          <w:szCs w:val="28"/>
          <w:lang w:eastAsia="ru-RU"/>
        </w:rPr>
      </w:pPr>
      <w:hyperlink w:anchor="_Toc131187237" w:history="1">
        <w:r w:rsidR="0075052D" w:rsidRPr="00450F21">
          <w:rPr>
            <w:rStyle w:val="a9"/>
            <w:bCs/>
            <w:noProof/>
            <w:sz w:val="28"/>
            <w:szCs w:val="28"/>
          </w:rPr>
          <w:t>5.1. Содержание дисциплины</w:t>
        </w:r>
        <w:r w:rsidR="0075052D" w:rsidRPr="00450F21">
          <w:rPr>
            <w:bCs/>
            <w:noProof/>
            <w:webHidden/>
            <w:sz w:val="28"/>
            <w:szCs w:val="28"/>
          </w:rPr>
          <w:tab/>
        </w:r>
        <w:r w:rsidR="00DD11C8" w:rsidRPr="00450F21">
          <w:rPr>
            <w:bCs/>
            <w:noProof/>
            <w:webHidden/>
            <w:sz w:val="28"/>
            <w:szCs w:val="28"/>
          </w:rPr>
          <w:t>4</w:t>
        </w:r>
      </w:hyperlink>
    </w:p>
    <w:p w14:paraId="37A6D44D" w14:textId="032568C1" w:rsidR="0075052D" w:rsidRPr="00450F21" w:rsidRDefault="00CF783B" w:rsidP="00422413">
      <w:pPr>
        <w:pStyle w:val="25"/>
        <w:spacing w:after="0"/>
        <w:contextualSpacing/>
        <w:rPr>
          <w:rFonts w:asciiTheme="minorHAnsi" w:eastAsiaTheme="minorEastAsia" w:hAnsiTheme="minorHAnsi" w:cstheme="minorBidi"/>
          <w:bCs/>
          <w:noProof/>
          <w:sz w:val="28"/>
          <w:szCs w:val="28"/>
          <w:lang w:eastAsia="ru-RU"/>
        </w:rPr>
      </w:pPr>
      <w:hyperlink w:anchor="_Toc131187238" w:history="1">
        <w:r w:rsidR="0075052D" w:rsidRPr="00450F21">
          <w:rPr>
            <w:rStyle w:val="a9"/>
            <w:bCs/>
            <w:noProof/>
            <w:sz w:val="28"/>
            <w:szCs w:val="28"/>
          </w:rPr>
          <w:t>5.2. Учебно-тематический план</w:t>
        </w:r>
        <w:r w:rsidR="0075052D" w:rsidRPr="00450F21">
          <w:rPr>
            <w:bCs/>
            <w:noProof/>
            <w:webHidden/>
            <w:sz w:val="28"/>
            <w:szCs w:val="28"/>
          </w:rPr>
          <w:tab/>
        </w:r>
        <w:r w:rsidR="00DD11C8" w:rsidRPr="00450F21">
          <w:rPr>
            <w:bCs/>
            <w:noProof/>
            <w:webHidden/>
            <w:sz w:val="28"/>
            <w:szCs w:val="28"/>
          </w:rPr>
          <w:t>8</w:t>
        </w:r>
      </w:hyperlink>
    </w:p>
    <w:p w14:paraId="162B5515" w14:textId="6082B525" w:rsidR="0075052D" w:rsidRPr="00450F21" w:rsidRDefault="00CF783B" w:rsidP="00422413">
      <w:pPr>
        <w:pStyle w:val="25"/>
        <w:spacing w:after="0"/>
        <w:contextualSpacing/>
        <w:rPr>
          <w:rFonts w:asciiTheme="minorHAnsi" w:eastAsiaTheme="minorEastAsia" w:hAnsiTheme="minorHAnsi" w:cstheme="minorBidi"/>
          <w:bCs/>
          <w:noProof/>
          <w:sz w:val="28"/>
          <w:szCs w:val="28"/>
          <w:lang w:eastAsia="ru-RU"/>
        </w:rPr>
      </w:pPr>
      <w:hyperlink w:anchor="_Toc131187239" w:history="1">
        <w:r w:rsidR="0075052D" w:rsidRPr="00450F21">
          <w:rPr>
            <w:rStyle w:val="a9"/>
            <w:bCs/>
            <w:noProof/>
            <w:sz w:val="28"/>
            <w:szCs w:val="28"/>
          </w:rPr>
          <w:t>5.3 Содержание семинаров, практических занятий</w:t>
        </w:r>
        <w:r w:rsidR="0075052D" w:rsidRPr="00450F21">
          <w:rPr>
            <w:bCs/>
            <w:noProof/>
            <w:webHidden/>
            <w:sz w:val="28"/>
            <w:szCs w:val="28"/>
          </w:rPr>
          <w:tab/>
        </w:r>
        <w:r w:rsidR="00DD11C8" w:rsidRPr="00450F21">
          <w:rPr>
            <w:bCs/>
            <w:noProof/>
            <w:webHidden/>
            <w:sz w:val="28"/>
            <w:szCs w:val="28"/>
          </w:rPr>
          <w:t>9</w:t>
        </w:r>
      </w:hyperlink>
    </w:p>
    <w:p w14:paraId="176BC892" w14:textId="7455DB08" w:rsidR="0075052D" w:rsidRPr="00450F21" w:rsidRDefault="00CF783B" w:rsidP="00422413">
      <w:pPr>
        <w:pStyle w:val="10"/>
        <w:spacing w:line="240" w:lineRule="auto"/>
        <w:contextualSpacing/>
        <w:rPr>
          <w:rFonts w:asciiTheme="minorHAnsi" w:eastAsiaTheme="minorEastAsia" w:hAnsiTheme="minorHAnsi" w:cstheme="minorBidi"/>
          <w:bCs/>
          <w:noProof/>
          <w:sz w:val="28"/>
          <w:szCs w:val="28"/>
        </w:rPr>
      </w:pPr>
      <w:hyperlink w:anchor="_Toc131187240" w:history="1">
        <w:r w:rsidR="0075052D" w:rsidRPr="00450F21">
          <w:rPr>
            <w:rStyle w:val="a9"/>
            <w:bCs/>
            <w:noProof/>
            <w:sz w:val="28"/>
            <w:szCs w:val="28"/>
          </w:rPr>
          <w:t>6.</w:t>
        </w:r>
        <w:r w:rsidR="0075052D" w:rsidRPr="00450F21">
          <w:rPr>
            <w:rFonts w:asciiTheme="minorHAnsi" w:eastAsiaTheme="minorEastAsia" w:hAnsiTheme="minorHAnsi" w:cstheme="minorBidi"/>
            <w:bCs/>
            <w:noProof/>
            <w:sz w:val="28"/>
            <w:szCs w:val="28"/>
          </w:rPr>
          <w:tab/>
        </w:r>
        <w:r w:rsidR="0075052D" w:rsidRPr="00450F21">
          <w:rPr>
            <w:rStyle w:val="a9"/>
            <w:bCs/>
            <w:noProof/>
            <w:sz w:val="28"/>
            <w:szCs w:val="28"/>
          </w:rPr>
          <w:t>Перечень учебно-методического обеспечения для самостоятельной работы обучающихся по дисциплине ……………………………………………………..</w:t>
        </w:r>
        <w:r w:rsidR="0075052D" w:rsidRPr="00450F21">
          <w:rPr>
            <w:bCs/>
            <w:noProof/>
            <w:webHidden/>
            <w:sz w:val="28"/>
            <w:szCs w:val="28"/>
          </w:rPr>
          <w:fldChar w:fldCharType="begin"/>
        </w:r>
        <w:r w:rsidR="0075052D" w:rsidRPr="00450F21">
          <w:rPr>
            <w:bCs/>
            <w:noProof/>
            <w:webHidden/>
            <w:sz w:val="28"/>
            <w:szCs w:val="28"/>
          </w:rPr>
          <w:instrText xml:space="preserve"> PAGEREF _Toc131187240 \h </w:instrText>
        </w:r>
        <w:r w:rsidR="0075052D" w:rsidRPr="00450F21">
          <w:rPr>
            <w:bCs/>
            <w:noProof/>
            <w:webHidden/>
            <w:sz w:val="28"/>
            <w:szCs w:val="28"/>
          </w:rPr>
        </w:r>
        <w:r w:rsidR="0075052D" w:rsidRPr="00450F21">
          <w:rPr>
            <w:bCs/>
            <w:noProof/>
            <w:webHidden/>
            <w:sz w:val="28"/>
            <w:szCs w:val="28"/>
          </w:rPr>
          <w:fldChar w:fldCharType="separate"/>
        </w:r>
        <w:r w:rsidR="00585E2B">
          <w:rPr>
            <w:bCs/>
            <w:noProof/>
            <w:webHidden/>
            <w:sz w:val="28"/>
            <w:szCs w:val="28"/>
          </w:rPr>
          <w:t>10</w:t>
        </w:r>
        <w:r w:rsidR="0075052D" w:rsidRPr="00450F21">
          <w:rPr>
            <w:bCs/>
            <w:noProof/>
            <w:webHidden/>
            <w:sz w:val="28"/>
            <w:szCs w:val="28"/>
          </w:rPr>
          <w:fldChar w:fldCharType="end"/>
        </w:r>
      </w:hyperlink>
    </w:p>
    <w:p w14:paraId="1CFA3686" w14:textId="7A60EB36" w:rsidR="0075052D" w:rsidRPr="00450F21" w:rsidRDefault="00CF783B" w:rsidP="00422413">
      <w:pPr>
        <w:pStyle w:val="25"/>
        <w:tabs>
          <w:tab w:val="left" w:pos="880"/>
        </w:tabs>
        <w:spacing w:after="0"/>
        <w:contextualSpacing/>
        <w:rPr>
          <w:rFonts w:asciiTheme="minorHAnsi" w:eastAsiaTheme="minorEastAsia" w:hAnsiTheme="minorHAnsi" w:cstheme="minorBidi"/>
          <w:bCs/>
          <w:noProof/>
          <w:sz w:val="28"/>
          <w:szCs w:val="28"/>
          <w:lang w:eastAsia="ru-RU"/>
        </w:rPr>
      </w:pPr>
      <w:hyperlink w:anchor="_Toc131187241" w:history="1">
        <w:r w:rsidR="0075052D" w:rsidRPr="00450F21">
          <w:rPr>
            <w:rStyle w:val="a9"/>
            <w:bCs/>
            <w:noProof/>
            <w:sz w:val="28"/>
            <w:szCs w:val="28"/>
          </w:rPr>
          <w:t>6.1.</w:t>
        </w:r>
        <w:r w:rsidR="0075052D" w:rsidRPr="00450F21">
          <w:rPr>
            <w:rFonts w:asciiTheme="minorHAnsi" w:eastAsiaTheme="minorEastAsia" w:hAnsiTheme="minorHAnsi" w:cstheme="minorBidi"/>
            <w:bCs/>
            <w:noProof/>
            <w:sz w:val="28"/>
            <w:szCs w:val="28"/>
            <w:lang w:eastAsia="ru-RU"/>
          </w:rPr>
          <w:tab/>
        </w:r>
        <w:r w:rsidR="0075052D" w:rsidRPr="00450F21">
          <w:rPr>
            <w:rStyle w:val="a9"/>
            <w:bCs/>
            <w:noProof/>
            <w:sz w:val="28"/>
            <w:szCs w:val="28"/>
          </w:rPr>
          <w:t>Перечень вопросов, отводимых на самостоятельное освоение дисциплины, формы внеаудиторной самостоятельной работы</w:t>
        </w:r>
        <w:r w:rsidR="0075052D" w:rsidRPr="00450F21">
          <w:rPr>
            <w:bCs/>
            <w:noProof/>
            <w:webHidden/>
            <w:sz w:val="28"/>
            <w:szCs w:val="28"/>
          </w:rPr>
          <w:t xml:space="preserve">  ……………...</w:t>
        </w:r>
        <w:r w:rsidR="0075052D" w:rsidRPr="00450F21">
          <w:rPr>
            <w:bCs/>
            <w:noProof/>
            <w:webHidden/>
            <w:sz w:val="28"/>
            <w:szCs w:val="28"/>
          </w:rPr>
          <w:fldChar w:fldCharType="begin"/>
        </w:r>
        <w:r w:rsidR="0075052D" w:rsidRPr="00450F21">
          <w:rPr>
            <w:bCs/>
            <w:noProof/>
            <w:webHidden/>
            <w:sz w:val="28"/>
            <w:szCs w:val="28"/>
          </w:rPr>
          <w:instrText xml:space="preserve"> PAGEREF _Toc131187241 \h </w:instrText>
        </w:r>
        <w:r w:rsidR="0075052D" w:rsidRPr="00450F21">
          <w:rPr>
            <w:bCs/>
            <w:noProof/>
            <w:webHidden/>
            <w:sz w:val="28"/>
            <w:szCs w:val="28"/>
          </w:rPr>
        </w:r>
        <w:r w:rsidR="0075052D" w:rsidRPr="00450F21">
          <w:rPr>
            <w:bCs/>
            <w:noProof/>
            <w:webHidden/>
            <w:sz w:val="28"/>
            <w:szCs w:val="28"/>
          </w:rPr>
          <w:fldChar w:fldCharType="separate"/>
        </w:r>
        <w:r w:rsidR="00585E2B">
          <w:rPr>
            <w:bCs/>
            <w:noProof/>
            <w:webHidden/>
            <w:sz w:val="28"/>
            <w:szCs w:val="28"/>
          </w:rPr>
          <w:t>10</w:t>
        </w:r>
        <w:r w:rsidR="0075052D" w:rsidRPr="00450F21">
          <w:rPr>
            <w:bCs/>
            <w:noProof/>
            <w:webHidden/>
            <w:sz w:val="28"/>
            <w:szCs w:val="28"/>
          </w:rPr>
          <w:fldChar w:fldCharType="end"/>
        </w:r>
      </w:hyperlink>
    </w:p>
    <w:p w14:paraId="460A6FF9" w14:textId="080E73B3" w:rsidR="0075052D" w:rsidRPr="00450F21" w:rsidRDefault="00CF783B" w:rsidP="00422413">
      <w:pPr>
        <w:pStyle w:val="25"/>
        <w:spacing w:after="0"/>
        <w:contextualSpacing/>
        <w:rPr>
          <w:rFonts w:asciiTheme="minorHAnsi" w:eastAsiaTheme="minorEastAsia" w:hAnsiTheme="minorHAnsi" w:cstheme="minorBidi"/>
          <w:bCs/>
          <w:noProof/>
          <w:sz w:val="28"/>
          <w:szCs w:val="28"/>
          <w:lang w:eastAsia="ru-RU"/>
        </w:rPr>
      </w:pPr>
      <w:hyperlink w:anchor="_Toc131187242" w:history="1">
        <w:r w:rsidR="0075052D" w:rsidRPr="00450F21">
          <w:rPr>
            <w:rStyle w:val="a9"/>
            <w:bCs/>
            <w:noProof/>
            <w:sz w:val="28"/>
            <w:szCs w:val="28"/>
          </w:rPr>
          <w:t>6.2. Перечень вопросов, заданий, тем для подготовки к текущему контролю (согласно таблице 2)……………………………………………………………..</w:t>
        </w:r>
        <w:r w:rsidR="0075052D" w:rsidRPr="00450F21">
          <w:rPr>
            <w:bCs/>
            <w:noProof/>
            <w:webHidden/>
            <w:sz w:val="28"/>
            <w:szCs w:val="28"/>
          </w:rPr>
          <w:t xml:space="preserve"> </w:t>
        </w:r>
        <w:r w:rsidR="0075052D" w:rsidRPr="00450F21">
          <w:rPr>
            <w:bCs/>
            <w:noProof/>
            <w:webHidden/>
            <w:sz w:val="28"/>
            <w:szCs w:val="28"/>
          </w:rPr>
          <w:fldChar w:fldCharType="begin"/>
        </w:r>
        <w:r w:rsidR="0075052D" w:rsidRPr="00450F21">
          <w:rPr>
            <w:bCs/>
            <w:noProof/>
            <w:webHidden/>
            <w:sz w:val="28"/>
            <w:szCs w:val="28"/>
          </w:rPr>
          <w:instrText xml:space="preserve"> PAGEREF _Toc131187242 \h </w:instrText>
        </w:r>
        <w:r w:rsidR="0075052D" w:rsidRPr="00450F21">
          <w:rPr>
            <w:bCs/>
            <w:noProof/>
            <w:webHidden/>
            <w:sz w:val="28"/>
            <w:szCs w:val="28"/>
          </w:rPr>
        </w:r>
        <w:r w:rsidR="0075052D" w:rsidRPr="00450F21">
          <w:rPr>
            <w:bCs/>
            <w:noProof/>
            <w:webHidden/>
            <w:sz w:val="28"/>
            <w:szCs w:val="28"/>
          </w:rPr>
          <w:fldChar w:fldCharType="separate"/>
        </w:r>
        <w:r w:rsidR="00585E2B">
          <w:rPr>
            <w:bCs/>
            <w:noProof/>
            <w:webHidden/>
            <w:sz w:val="28"/>
            <w:szCs w:val="28"/>
          </w:rPr>
          <w:t>11</w:t>
        </w:r>
        <w:r w:rsidR="0075052D" w:rsidRPr="00450F21">
          <w:rPr>
            <w:bCs/>
            <w:noProof/>
            <w:webHidden/>
            <w:sz w:val="28"/>
            <w:szCs w:val="28"/>
          </w:rPr>
          <w:fldChar w:fldCharType="end"/>
        </w:r>
      </w:hyperlink>
    </w:p>
    <w:p w14:paraId="19766D44" w14:textId="1F0FBD06" w:rsidR="0075052D" w:rsidRPr="00450F21" w:rsidRDefault="00CF783B" w:rsidP="00422413">
      <w:pPr>
        <w:pStyle w:val="10"/>
        <w:spacing w:line="240" w:lineRule="auto"/>
        <w:contextualSpacing/>
        <w:rPr>
          <w:bCs/>
          <w:noProof/>
          <w:sz w:val="28"/>
          <w:szCs w:val="28"/>
        </w:rPr>
      </w:pPr>
      <w:hyperlink w:anchor="_Toc131187243" w:history="1">
        <w:r w:rsidR="0075052D" w:rsidRPr="00450F21">
          <w:rPr>
            <w:rStyle w:val="a9"/>
            <w:bCs/>
            <w:noProof/>
            <w:sz w:val="28"/>
            <w:szCs w:val="28"/>
          </w:rPr>
          <w:t>7.Фонд оценочных средств для проведения промежуточной аттестации обучающихся по дисциплине</w:t>
        </w:r>
        <w:r w:rsidR="0075052D" w:rsidRPr="00450F21">
          <w:rPr>
            <w:bCs/>
            <w:noProof/>
            <w:webHidden/>
            <w:sz w:val="28"/>
            <w:szCs w:val="28"/>
          </w:rPr>
          <w:t>……………………………………………………...</w:t>
        </w:r>
        <w:r w:rsidR="0075052D" w:rsidRPr="00450F21">
          <w:rPr>
            <w:bCs/>
            <w:noProof/>
            <w:webHidden/>
            <w:sz w:val="28"/>
            <w:szCs w:val="28"/>
          </w:rPr>
          <w:fldChar w:fldCharType="begin"/>
        </w:r>
        <w:r w:rsidR="0075052D" w:rsidRPr="00450F21">
          <w:rPr>
            <w:bCs/>
            <w:noProof/>
            <w:webHidden/>
            <w:sz w:val="28"/>
            <w:szCs w:val="28"/>
          </w:rPr>
          <w:instrText xml:space="preserve"> PAGEREF _Toc131187243 \h </w:instrText>
        </w:r>
        <w:r w:rsidR="0075052D" w:rsidRPr="00450F21">
          <w:rPr>
            <w:bCs/>
            <w:noProof/>
            <w:webHidden/>
            <w:sz w:val="28"/>
            <w:szCs w:val="28"/>
          </w:rPr>
        </w:r>
        <w:r w:rsidR="0075052D" w:rsidRPr="00450F21">
          <w:rPr>
            <w:bCs/>
            <w:noProof/>
            <w:webHidden/>
            <w:sz w:val="28"/>
            <w:szCs w:val="28"/>
          </w:rPr>
          <w:fldChar w:fldCharType="separate"/>
        </w:r>
        <w:r w:rsidR="00585E2B">
          <w:rPr>
            <w:bCs/>
            <w:noProof/>
            <w:webHidden/>
            <w:sz w:val="28"/>
            <w:szCs w:val="28"/>
          </w:rPr>
          <w:t>15</w:t>
        </w:r>
        <w:r w:rsidR="0075052D" w:rsidRPr="00450F21">
          <w:rPr>
            <w:bCs/>
            <w:noProof/>
            <w:webHidden/>
            <w:sz w:val="28"/>
            <w:szCs w:val="28"/>
          </w:rPr>
          <w:fldChar w:fldCharType="end"/>
        </w:r>
      </w:hyperlink>
    </w:p>
    <w:p w14:paraId="4CD00ACE" w14:textId="030CD8FB" w:rsidR="00422413" w:rsidRPr="00450F21" w:rsidRDefault="00422413" w:rsidP="00422413">
      <w:pPr>
        <w:contextualSpacing/>
        <w:rPr>
          <w:rFonts w:eastAsiaTheme="minorEastAsia"/>
          <w:sz w:val="28"/>
          <w:szCs w:val="28"/>
          <w:lang w:eastAsia="ru-RU"/>
        </w:rPr>
      </w:pPr>
      <w:r w:rsidRPr="00450F21">
        <w:rPr>
          <w:rFonts w:eastAsiaTheme="minorEastAsia"/>
          <w:sz w:val="28"/>
          <w:szCs w:val="28"/>
          <w:lang w:eastAsia="ru-RU"/>
        </w:rPr>
        <w:t>8. Перечень основной и дополнительной учебной литературы, необходимой для освоения дисциплины сквозная нумерация по пункту………………………….</w:t>
      </w:r>
      <w:r w:rsidR="00E171CF" w:rsidRPr="00450F21">
        <w:rPr>
          <w:rFonts w:eastAsiaTheme="minorEastAsia"/>
          <w:sz w:val="28"/>
          <w:szCs w:val="28"/>
          <w:lang w:eastAsia="ru-RU"/>
        </w:rPr>
        <w:t xml:space="preserve"> </w:t>
      </w:r>
      <w:r w:rsidRPr="00450F21">
        <w:rPr>
          <w:rFonts w:eastAsiaTheme="minorEastAsia"/>
          <w:sz w:val="28"/>
          <w:szCs w:val="28"/>
          <w:lang w:eastAsia="ru-RU"/>
        </w:rPr>
        <w:t>19</w:t>
      </w:r>
    </w:p>
    <w:p w14:paraId="6F4A79F4" w14:textId="7B7418E3" w:rsidR="0075052D" w:rsidRPr="00450F21" w:rsidRDefault="00CF783B" w:rsidP="00422413">
      <w:pPr>
        <w:pStyle w:val="10"/>
        <w:spacing w:line="240" w:lineRule="auto"/>
        <w:contextualSpacing/>
        <w:rPr>
          <w:rFonts w:asciiTheme="minorHAnsi" w:eastAsiaTheme="minorEastAsia" w:hAnsiTheme="minorHAnsi" w:cstheme="minorBidi"/>
          <w:bCs/>
          <w:noProof/>
          <w:sz w:val="28"/>
          <w:szCs w:val="28"/>
        </w:rPr>
      </w:pPr>
      <w:hyperlink w:anchor="_Toc131187244" w:history="1">
        <w:r w:rsidR="0075052D" w:rsidRPr="00450F21">
          <w:rPr>
            <w:rStyle w:val="a9"/>
            <w:bCs/>
            <w:noProof/>
            <w:sz w:val="28"/>
            <w:szCs w:val="28"/>
          </w:rPr>
          <w:t>9</w:t>
        </w:r>
        <w:r w:rsidR="0075052D" w:rsidRPr="00450F21">
          <w:rPr>
            <w:rFonts w:asciiTheme="minorHAnsi" w:eastAsiaTheme="minorEastAsia" w:hAnsiTheme="minorHAnsi" w:cstheme="minorBidi"/>
            <w:bCs/>
            <w:noProof/>
            <w:sz w:val="28"/>
            <w:szCs w:val="28"/>
          </w:rPr>
          <w:tab/>
        </w:r>
        <w:r w:rsidR="0075052D" w:rsidRPr="00450F21">
          <w:rPr>
            <w:rStyle w:val="a9"/>
            <w:bCs/>
            <w:noProof/>
            <w:sz w:val="28"/>
            <w:szCs w:val="28"/>
          </w:rPr>
          <w:t>Перечень ресурсов информационно-телекоммуникационной сети «Интернет», необходимых для освоения дисциплины</w:t>
        </w:r>
        <w:r w:rsidR="0075052D" w:rsidRPr="00450F21">
          <w:rPr>
            <w:bCs/>
            <w:noProof/>
            <w:webHidden/>
            <w:sz w:val="28"/>
            <w:szCs w:val="28"/>
          </w:rPr>
          <w:t>…………………………..</w:t>
        </w:r>
        <w:r w:rsidR="0075052D" w:rsidRPr="00450F21">
          <w:rPr>
            <w:bCs/>
            <w:noProof/>
            <w:webHidden/>
            <w:sz w:val="28"/>
            <w:szCs w:val="28"/>
          </w:rPr>
          <w:fldChar w:fldCharType="begin"/>
        </w:r>
        <w:r w:rsidR="0075052D" w:rsidRPr="00450F21">
          <w:rPr>
            <w:bCs/>
            <w:noProof/>
            <w:webHidden/>
            <w:sz w:val="28"/>
            <w:szCs w:val="28"/>
          </w:rPr>
          <w:instrText xml:space="preserve"> PAGEREF _Toc131187244 \h </w:instrText>
        </w:r>
        <w:r w:rsidR="0075052D" w:rsidRPr="00450F21">
          <w:rPr>
            <w:bCs/>
            <w:noProof/>
            <w:webHidden/>
            <w:sz w:val="28"/>
            <w:szCs w:val="28"/>
          </w:rPr>
        </w:r>
        <w:r w:rsidR="0075052D" w:rsidRPr="00450F21">
          <w:rPr>
            <w:bCs/>
            <w:noProof/>
            <w:webHidden/>
            <w:sz w:val="28"/>
            <w:szCs w:val="28"/>
          </w:rPr>
          <w:fldChar w:fldCharType="separate"/>
        </w:r>
        <w:r w:rsidR="00585E2B">
          <w:rPr>
            <w:bCs/>
            <w:noProof/>
            <w:webHidden/>
            <w:sz w:val="28"/>
            <w:szCs w:val="28"/>
          </w:rPr>
          <w:t>21</w:t>
        </w:r>
        <w:r w:rsidR="0075052D" w:rsidRPr="00450F21">
          <w:rPr>
            <w:bCs/>
            <w:noProof/>
            <w:webHidden/>
            <w:sz w:val="28"/>
            <w:szCs w:val="28"/>
          </w:rPr>
          <w:fldChar w:fldCharType="end"/>
        </w:r>
      </w:hyperlink>
    </w:p>
    <w:p w14:paraId="173584F2" w14:textId="7F2DDAD5" w:rsidR="0075052D" w:rsidRPr="00450F21" w:rsidRDefault="00CF783B" w:rsidP="00422413">
      <w:pPr>
        <w:pStyle w:val="10"/>
        <w:spacing w:line="240" w:lineRule="auto"/>
        <w:contextualSpacing/>
        <w:rPr>
          <w:rFonts w:asciiTheme="minorHAnsi" w:eastAsiaTheme="minorEastAsia" w:hAnsiTheme="minorHAnsi" w:cstheme="minorBidi"/>
          <w:bCs/>
          <w:noProof/>
          <w:sz w:val="28"/>
          <w:szCs w:val="28"/>
        </w:rPr>
      </w:pPr>
      <w:hyperlink w:anchor="_Toc131187245" w:history="1">
        <w:r w:rsidR="0075052D" w:rsidRPr="00450F21">
          <w:rPr>
            <w:rStyle w:val="a9"/>
            <w:bCs/>
            <w:noProof/>
            <w:sz w:val="28"/>
            <w:szCs w:val="28"/>
          </w:rPr>
          <w:t>10</w:t>
        </w:r>
        <w:r w:rsidR="0075052D" w:rsidRPr="00450F21">
          <w:rPr>
            <w:rFonts w:asciiTheme="minorHAnsi" w:eastAsiaTheme="minorEastAsia" w:hAnsiTheme="minorHAnsi" w:cstheme="minorBidi"/>
            <w:bCs/>
            <w:noProof/>
            <w:sz w:val="28"/>
            <w:szCs w:val="28"/>
          </w:rPr>
          <w:tab/>
        </w:r>
        <w:r w:rsidR="0075052D" w:rsidRPr="00450F21">
          <w:rPr>
            <w:rStyle w:val="a9"/>
            <w:bCs/>
            <w:noProof/>
            <w:sz w:val="28"/>
            <w:szCs w:val="28"/>
          </w:rPr>
          <w:t>Методические указания для обучающихся по освоению дисциплины</w:t>
        </w:r>
        <w:r w:rsidR="0075052D" w:rsidRPr="00450F21">
          <w:rPr>
            <w:bCs/>
            <w:noProof/>
            <w:webHidden/>
            <w:sz w:val="28"/>
            <w:szCs w:val="28"/>
          </w:rPr>
          <w:t>……..</w:t>
        </w:r>
        <w:r w:rsidR="0075052D" w:rsidRPr="00450F21">
          <w:rPr>
            <w:bCs/>
            <w:noProof/>
            <w:webHidden/>
            <w:sz w:val="28"/>
            <w:szCs w:val="28"/>
          </w:rPr>
          <w:fldChar w:fldCharType="begin"/>
        </w:r>
        <w:r w:rsidR="0075052D" w:rsidRPr="00450F21">
          <w:rPr>
            <w:bCs/>
            <w:noProof/>
            <w:webHidden/>
            <w:sz w:val="28"/>
            <w:szCs w:val="28"/>
          </w:rPr>
          <w:instrText xml:space="preserve"> PAGEREF _Toc131187245 \h </w:instrText>
        </w:r>
        <w:r w:rsidR="0075052D" w:rsidRPr="00450F21">
          <w:rPr>
            <w:bCs/>
            <w:noProof/>
            <w:webHidden/>
            <w:sz w:val="28"/>
            <w:szCs w:val="28"/>
          </w:rPr>
        </w:r>
        <w:r w:rsidR="0075052D" w:rsidRPr="00450F21">
          <w:rPr>
            <w:bCs/>
            <w:noProof/>
            <w:webHidden/>
            <w:sz w:val="28"/>
            <w:szCs w:val="28"/>
          </w:rPr>
          <w:fldChar w:fldCharType="separate"/>
        </w:r>
        <w:r w:rsidR="00585E2B">
          <w:rPr>
            <w:bCs/>
            <w:noProof/>
            <w:webHidden/>
            <w:sz w:val="28"/>
            <w:szCs w:val="28"/>
          </w:rPr>
          <w:t>21</w:t>
        </w:r>
        <w:r w:rsidR="0075052D" w:rsidRPr="00450F21">
          <w:rPr>
            <w:bCs/>
            <w:noProof/>
            <w:webHidden/>
            <w:sz w:val="28"/>
            <w:szCs w:val="28"/>
          </w:rPr>
          <w:fldChar w:fldCharType="end"/>
        </w:r>
      </w:hyperlink>
    </w:p>
    <w:p w14:paraId="7B3A02C4" w14:textId="019EBF91" w:rsidR="0075052D" w:rsidRPr="00450F21" w:rsidRDefault="00CF783B" w:rsidP="00422413">
      <w:pPr>
        <w:pStyle w:val="10"/>
        <w:spacing w:line="240" w:lineRule="auto"/>
        <w:contextualSpacing/>
        <w:rPr>
          <w:rFonts w:asciiTheme="minorHAnsi" w:eastAsiaTheme="minorEastAsia" w:hAnsiTheme="minorHAnsi" w:cstheme="minorBidi"/>
          <w:bCs/>
          <w:noProof/>
          <w:sz w:val="28"/>
          <w:szCs w:val="28"/>
        </w:rPr>
      </w:pPr>
      <w:hyperlink w:anchor="_Toc131187246" w:history="1">
        <w:r w:rsidR="0075052D" w:rsidRPr="00450F21">
          <w:rPr>
            <w:rStyle w:val="a9"/>
            <w:bCs/>
            <w:noProof/>
            <w:kern w:val="32"/>
            <w:sz w:val="28"/>
            <w:szCs w:val="28"/>
          </w:rPr>
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</w:r>
        <w:r w:rsidR="000C7662" w:rsidRPr="00450F21">
          <w:rPr>
            <w:bCs/>
            <w:noProof/>
            <w:webHidden/>
            <w:sz w:val="28"/>
            <w:szCs w:val="28"/>
          </w:rPr>
          <w:t>………….</w:t>
        </w:r>
        <w:r w:rsidR="0075052D" w:rsidRPr="00450F21">
          <w:rPr>
            <w:bCs/>
            <w:noProof/>
            <w:webHidden/>
            <w:sz w:val="28"/>
            <w:szCs w:val="28"/>
          </w:rPr>
          <w:fldChar w:fldCharType="begin"/>
        </w:r>
        <w:r w:rsidR="0075052D" w:rsidRPr="00450F21">
          <w:rPr>
            <w:bCs/>
            <w:noProof/>
            <w:webHidden/>
            <w:sz w:val="28"/>
            <w:szCs w:val="28"/>
          </w:rPr>
          <w:instrText xml:space="preserve"> PAGEREF _Toc131187246 \h </w:instrText>
        </w:r>
        <w:r w:rsidR="0075052D" w:rsidRPr="00450F21">
          <w:rPr>
            <w:bCs/>
            <w:noProof/>
            <w:webHidden/>
            <w:sz w:val="28"/>
            <w:szCs w:val="28"/>
          </w:rPr>
        </w:r>
        <w:r w:rsidR="0075052D" w:rsidRPr="00450F21">
          <w:rPr>
            <w:bCs/>
            <w:noProof/>
            <w:webHidden/>
            <w:sz w:val="28"/>
            <w:szCs w:val="28"/>
          </w:rPr>
          <w:fldChar w:fldCharType="separate"/>
        </w:r>
        <w:r w:rsidR="00585E2B">
          <w:rPr>
            <w:bCs/>
            <w:noProof/>
            <w:webHidden/>
            <w:sz w:val="28"/>
            <w:szCs w:val="28"/>
          </w:rPr>
          <w:t>23</w:t>
        </w:r>
        <w:r w:rsidR="0075052D" w:rsidRPr="00450F21">
          <w:rPr>
            <w:bCs/>
            <w:noProof/>
            <w:webHidden/>
            <w:sz w:val="28"/>
            <w:szCs w:val="28"/>
          </w:rPr>
          <w:fldChar w:fldCharType="end"/>
        </w:r>
      </w:hyperlink>
    </w:p>
    <w:p w14:paraId="7B8904A6" w14:textId="0A14536D" w:rsidR="0075052D" w:rsidRPr="00DD11C8" w:rsidRDefault="00CF783B" w:rsidP="00422413">
      <w:pPr>
        <w:pStyle w:val="10"/>
        <w:spacing w:line="240" w:lineRule="auto"/>
        <w:contextualSpacing/>
        <w:rPr>
          <w:rFonts w:asciiTheme="minorHAnsi" w:eastAsiaTheme="minorEastAsia" w:hAnsiTheme="minorHAnsi" w:cstheme="minorBidi"/>
          <w:bCs/>
          <w:noProof/>
          <w:sz w:val="28"/>
          <w:szCs w:val="28"/>
        </w:rPr>
      </w:pPr>
      <w:hyperlink w:anchor="_Toc131187247" w:history="1">
        <w:r w:rsidR="0075052D" w:rsidRPr="00450F21">
          <w:rPr>
            <w:rStyle w:val="a9"/>
            <w:bCs/>
            <w:noProof/>
            <w:kern w:val="32"/>
            <w:sz w:val="28"/>
            <w:szCs w:val="28"/>
          </w:rPr>
          <w:t>12. Описание материально-технической базы, необходимой для осуществления образовательного процесса по дисциплине</w:t>
        </w:r>
        <w:r w:rsidR="000C7662" w:rsidRPr="00450F21">
          <w:rPr>
            <w:bCs/>
            <w:noProof/>
            <w:webHidden/>
            <w:sz w:val="28"/>
            <w:szCs w:val="28"/>
          </w:rPr>
          <w:t>………………………………………</w:t>
        </w:r>
        <w:r w:rsidR="0075052D" w:rsidRPr="00450F21">
          <w:rPr>
            <w:bCs/>
            <w:noProof/>
            <w:webHidden/>
            <w:sz w:val="28"/>
            <w:szCs w:val="28"/>
          </w:rPr>
          <w:fldChar w:fldCharType="begin"/>
        </w:r>
        <w:r w:rsidR="0075052D" w:rsidRPr="00450F21">
          <w:rPr>
            <w:bCs/>
            <w:noProof/>
            <w:webHidden/>
            <w:sz w:val="28"/>
            <w:szCs w:val="28"/>
          </w:rPr>
          <w:instrText xml:space="preserve"> PAGEREF _Toc131187247 \h </w:instrText>
        </w:r>
        <w:r w:rsidR="0075052D" w:rsidRPr="00450F21">
          <w:rPr>
            <w:bCs/>
            <w:noProof/>
            <w:webHidden/>
            <w:sz w:val="28"/>
            <w:szCs w:val="28"/>
          </w:rPr>
        </w:r>
        <w:r w:rsidR="0075052D" w:rsidRPr="00450F21">
          <w:rPr>
            <w:bCs/>
            <w:noProof/>
            <w:webHidden/>
            <w:sz w:val="28"/>
            <w:szCs w:val="28"/>
          </w:rPr>
          <w:fldChar w:fldCharType="separate"/>
        </w:r>
        <w:r w:rsidR="00585E2B">
          <w:rPr>
            <w:bCs/>
            <w:noProof/>
            <w:webHidden/>
            <w:sz w:val="28"/>
            <w:szCs w:val="28"/>
          </w:rPr>
          <w:t>24</w:t>
        </w:r>
        <w:r w:rsidR="0075052D" w:rsidRPr="00450F21">
          <w:rPr>
            <w:bCs/>
            <w:noProof/>
            <w:webHidden/>
            <w:sz w:val="28"/>
            <w:szCs w:val="28"/>
          </w:rPr>
          <w:fldChar w:fldCharType="end"/>
        </w:r>
      </w:hyperlink>
    </w:p>
    <w:p w14:paraId="481E3350" w14:textId="5284406D" w:rsidR="006D707C" w:rsidRPr="0075052D" w:rsidRDefault="006D707C" w:rsidP="00422413">
      <w:pPr>
        <w:pStyle w:val="1"/>
        <w:contextualSpacing/>
        <w:jc w:val="both"/>
        <w:rPr>
          <w:bCs/>
          <w:szCs w:val="28"/>
        </w:rPr>
      </w:pPr>
      <w:r w:rsidRPr="00DD11C8">
        <w:rPr>
          <w:bCs/>
          <w:szCs w:val="28"/>
        </w:rPr>
        <w:fldChar w:fldCharType="end"/>
      </w:r>
    </w:p>
    <w:p w14:paraId="2FF73E58" w14:textId="49A355E2" w:rsidR="00B63F48" w:rsidRPr="004212E5" w:rsidRDefault="006D707C" w:rsidP="006D707C">
      <w:pPr>
        <w:rPr>
          <w:rStyle w:val="FontStyle17"/>
          <w:sz w:val="28"/>
          <w:szCs w:val="28"/>
        </w:rPr>
      </w:pPr>
      <w:r w:rsidRPr="009B3DB5">
        <w:rPr>
          <w:b/>
          <w:sz w:val="24"/>
          <w:szCs w:val="24"/>
        </w:rPr>
        <w:br w:type="page"/>
      </w:r>
    </w:p>
    <w:p w14:paraId="3B1F9607" w14:textId="45B280DE" w:rsidR="0002764B" w:rsidRPr="0070571E" w:rsidRDefault="0002764B" w:rsidP="005779A3">
      <w:pPr>
        <w:pStyle w:val="1"/>
        <w:numPr>
          <w:ilvl w:val="0"/>
          <w:numId w:val="26"/>
        </w:numPr>
        <w:rPr>
          <w:rStyle w:val="FontStyle17"/>
          <w:sz w:val="28"/>
          <w:szCs w:val="20"/>
        </w:rPr>
      </w:pPr>
      <w:bookmarkStart w:id="3" w:name="_Toc131187233"/>
      <w:r w:rsidRPr="0070571E">
        <w:rPr>
          <w:rStyle w:val="FontStyle17"/>
          <w:sz w:val="28"/>
          <w:szCs w:val="20"/>
        </w:rPr>
        <w:lastRenderedPageBreak/>
        <w:t>Наименование дисциплины</w:t>
      </w:r>
      <w:bookmarkEnd w:id="2"/>
      <w:bookmarkEnd w:id="3"/>
    </w:p>
    <w:p w14:paraId="45CB5F23" w14:textId="77777777" w:rsidR="00DE6875" w:rsidRPr="00540E78" w:rsidRDefault="00DE6875" w:rsidP="00DE6875"/>
    <w:p w14:paraId="6580141E" w14:textId="6EF2015A" w:rsidR="00704B9A" w:rsidRDefault="00704B9A" w:rsidP="00704B9A">
      <w:pPr>
        <w:pStyle w:val="1"/>
        <w:ind w:left="720"/>
        <w:jc w:val="both"/>
        <w:rPr>
          <w:rStyle w:val="FontStyle17"/>
          <w:b w:val="0"/>
          <w:sz w:val="28"/>
          <w:szCs w:val="28"/>
        </w:rPr>
      </w:pPr>
      <w:bookmarkStart w:id="4" w:name="_Toc131187234"/>
      <w:r w:rsidRPr="00704B9A">
        <w:rPr>
          <w:rStyle w:val="FontStyle17"/>
          <w:b w:val="0"/>
          <w:sz w:val="28"/>
          <w:szCs w:val="28"/>
        </w:rPr>
        <w:t>Информационные технологии бизнес- аналитики</w:t>
      </w:r>
    </w:p>
    <w:p w14:paraId="552AD853" w14:textId="77777777" w:rsidR="00704B9A" w:rsidRPr="00704B9A" w:rsidRDefault="00704B9A" w:rsidP="00704B9A"/>
    <w:p w14:paraId="737FC378" w14:textId="1B3BF058" w:rsidR="00615277" w:rsidRPr="0070571E" w:rsidRDefault="00615277" w:rsidP="00704B9A">
      <w:pPr>
        <w:pStyle w:val="1"/>
        <w:numPr>
          <w:ilvl w:val="0"/>
          <w:numId w:val="26"/>
        </w:numPr>
        <w:jc w:val="both"/>
        <w:rPr>
          <w:rStyle w:val="FontStyle17"/>
          <w:sz w:val="28"/>
          <w:szCs w:val="20"/>
        </w:rPr>
      </w:pPr>
      <w:r w:rsidRPr="0070571E">
        <w:rPr>
          <w:rStyle w:val="FontStyle17"/>
          <w:sz w:val="28"/>
          <w:szCs w:val="20"/>
        </w:rPr>
        <w:t>Перечень планируемых результатов освоения образовательной программы с указ</w:t>
      </w:r>
      <w:r w:rsidR="00236961" w:rsidRPr="0070571E">
        <w:rPr>
          <w:rStyle w:val="FontStyle17"/>
          <w:sz w:val="28"/>
          <w:szCs w:val="20"/>
        </w:rPr>
        <w:t>анием индикаторов их достижения</w:t>
      </w:r>
      <w:r w:rsidRPr="0070571E">
        <w:rPr>
          <w:rStyle w:val="FontStyle17"/>
          <w:sz w:val="28"/>
          <w:szCs w:val="20"/>
        </w:rPr>
        <w:t xml:space="preserve"> </w:t>
      </w:r>
      <w:r w:rsidR="00236961" w:rsidRPr="0070571E">
        <w:rPr>
          <w:rStyle w:val="FontStyle17"/>
          <w:sz w:val="28"/>
          <w:szCs w:val="20"/>
        </w:rPr>
        <w:t>и</w:t>
      </w:r>
      <w:r w:rsidRPr="0070571E">
        <w:rPr>
          <w:rStyle w:val="FontStyle17"/>
          <w:sz w:val="28"/>
          <w:szCs w:val="20"/>
        </w:rPr>
        <w:t xml:space="preserve"> планируемы</w:t>
      </w:r>
      <w:r w:rsidR="00236961" w:rsidRPr="0070571E">
        <w:rPr>
          <w:rStyle w:val="FontStyle17"/>
          <w:sz w:val="28"/>
          <w:szCs w:val="20"/>
        </w:rPr>
        <w:t>х</w:t>
      </w:r>
      <w:r w:rsidRPr="0070571E">
        <w:rPr>
          <w:rStyle w:val="FontStyle17"/>
          <w:sz w:val="28"/>
          <w:szCs w:val="20"/>
        </w:rPr>
        <w:t xml:space="preserve"> результат</w:t>
      </w:r>
      <w:r w:rsidR="00236961" w:rsidRPr="0070571E">
        <w:rPr>
          <w:rStyle w:val="FontStyle17"/>
          <w:sz w:val="28"/>
          <w:szCs w:val="20"/>
        </w:rPr>
        <w:t>ов</w:t>
      </w:r>
      <w:r w:rsidRPr="0070571E">
        <w:rPr>
          <w:rStyle w:val="FontStyle17"/>
          <w:sz w:val="28"/>
          <w:szCs w:val="20"/>
        </w:rPr>
        <w:t xml:space="preserve"> обучения по дисциплине</w:t>
      </w:r>
      <w:bookmarkEnd w:id="4"/>
    </w:p>
    <w:p w14:paraId="077AD353" w14:textId="77777777" w:rsidR="004E6C9E" w:rsidRPr="00540E78" w:rsidRDefault="004E6C9E" w:rsidP="004E6C9E"/>
    <w:p w14:paraId="0E09CD07" w14:textId="51A5EFB8" w:rsidR="004E6C9E" w:rsidRPr="00540E78" w:rsidRDefault="004E6C9E" w:rsidP="004E6C9E">
      <w:pPr>
        <w:pStyle w:val="a7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40E78">
        <w:rPr>
          <w:rFonts w:ascii="Times New Roman" w:hAnsi="Times New Roman"/>
          <w:sz w:val="28"/>
          <w:szCs w:val="28"/>
        </w:rPr>
        <w:t>Дисциплина «</w:t>
      </w:r>
      <w:r w:rsidR="002F1F3E" w:rsidRPr="002F1F3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Информационно-аналитические системы деятельности организаций</w:t>
      </w:r>
      <w:r w:rsidRPr="00540E78">
        <w:rPr>
          <w:rFonts w:ascii="Times New Roman" w:hAnsi="Times New Roman"/>
          <w:sz w:val="28"/>
          <w:szCs w:val="28"/>
        </w:rPr>
        <w:t xml:space="preserve">» обеспечивает формирование компетенций: </w:t>
      </w:r>
    </w:p>
    <w:p w14:paraId="290B5006" w14:textId="5566D8A2" w:rsidR="009D0F4F" w:rsidRPr="00641B79" w:rsidRDefault="009D0F4F" w:rsidP="001B0881">
      <w:pPr>
        <w:jc w:val="right"/>
        <w:rPr>
          <w:sz w:val="28"/>
        </w:rPr>
      </w:pPr>
    </w:p>
    <w:tbl>
      <w:tblPr>
        <w:tblW w:w="5001" w:type="pct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2"/>
        <w:gridCol w:w="2274"/>
        <w:gridCol w:w="2415"/>
        <w:gridCol w:w="3278"/>
      </w:tblGrid>
      <w:tr w:rsidR="00615277" w:rsidRPr="00540E78" w14:paraId="73A7A6E8" w14:textId="77777777" w:rsidTr="009952EC">
        <w:tc>
          <w:tcPr>
            <w:tcW w:w="863" w:type="pct"/>
            <w:shd w:val="clear" w:color="auto" w:fill="auto"/>
          </w:tcPr>
          <w:p w14:paraId="3209BEC9" w14:textId="77777777" w:rsidR="00615277" w:rsidRPr="00540E78" w:rsidRDefault="00615277" w:rsidP="009952EC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  <w:lang w:eastAsia="ru-RU"/>
              </w:rPr>
            </w:pPr>
            <w:r w:rsidRPr="00540E78">
              <w:rPr>
                <w:b/>
                <w:sz w:val="24"/>
                <w:szCs w:val="24"/>
                <w:lang w:eastAsia="ru-RU"/>
              </w:rPr>
              <w:t>Код компетенции</w:t>
            </w:r>
          </w:p>
        </w:tc>
        <w:tc>
          <w:tcPr>
            <w:tcW w:w="1181" w:type="pct"/>
            <w:shd w:val="clear" w:color="auto" w:fill="auto"/>
          </w:tcPr>
          <w:p w14:paraId="3AE8FF3C" w14:textId="77777777" w:rsidR="00615277" w:rsidRPr="00540E78" w:rsidRDefault="00615277" w:rsidP="009952EC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  <w:lang w:eastAsia="ru-RU"/>
              </w:rPr>
            </w:pPr>
            <w:r w:rsidRPr="00540E78">
              <w:rPr>
                <w:b/>
                <w:sz w:val="24"/>
                <w:szCs w:val="24"/>
                <w:lang w:eastAsia="ru-RU"/>
              </w:rPr>
              <w:t>Наименование компетенции</w:t>
            </w:r>
          </w:p>
        </w:tc>
        <w:tc>
          <w:tcPr>
            <w:tcW w:w="1254" w:type="pct"/>
            <w:shd w:val="clear" w:color="auto" w:fill="auto"/>
          </w:tcPr>
          <w:p w14:paraId="17946EF3" w14:textId="77777777" w:rsidR="00615277" w:rsidRPr="00540E78" w:rsidRDefault="00615277" w:rsidP="009952EC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  <w:lang w:eastAsia="ru-RU"/>
              </w:rPr>
            </w:pPr>
            <w:r w:rsidRPr="00540E78">
              <w:rPr>
                <w:b/>
                <w:sz w:val="24"/>
                <w:szCs w:val="24"/>
                <w:lang w:eastAsia="ru-RU"/>
              </w:rPr>
              <w:t>Индикаторы достижения компетенции</w:t>
            </w:r>
          </w:p>
        </w:tc>
        <w:tc>
          <w:tcPr>
            <w:tcW w:w="1702" w:type="pct"/>
            <w:shd w:val="clear" w:color="auto" w:fill="auto"/>
          </w:tcPr>
          <w:p w14:paraId="34712510" w14:textId="77777777" w:rsidR="00615277" w:rsidRPr="00540E78" w:rsidRDefault="00615277" w:rsidP="009952EC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  <w:lang w:eastAsia="ru-RU"/>
              </w:rPr>
            </w:pPr>
            <w:r w:rsidRPr="00540E78">
              <w:rPr>
                <w:b/>
                <w:sz w:val="24"/>
                <w:szCs w:val="24"/>
                <w:lang w:eastAsia="ru-RU"/>
              </w:rPr>
              <w:t>Результаты обучения (знания и умения), соотнесенные с индикаторами достижения компетенции</w:t>
            </w:r>
          </w:p>
        </w:tc>
      </w:tr>
      <w:tr w:rsidR="00CE4521" w:rsidRPr="00BB0C00" w14:paraId="2D7D5DB8" w14:textId="77777777" w:rsidTr="00422413">
        <w:tc>
          <w:tcPr>
            <w:tcW w:w="863" w:type="pct"/>
            <w:shd w:val="clear" w:color="auto" w:fill="auto"/>
          </w:tcPr>
          <w:p w14:paraId="7261C606" w14:textId="026075EA" w:rsidR="00CE4521" w:rsidRDefault="00CE4521" w:rsidP="00CE4521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866D37">
              <w:rPr>
                <w:b/>
                <w:sz w:val="24"/>
                <w:szCs w:val="24"/>
              </w:rPr>
              <w:t>ПК-5</w:t>
            </w:r>
          </w:p>
          <w:p w14:paraId="4291B607" w14:textId="74E8A081" w:rsidR="00CE4521" w:rsidRPr="002F1F3E" w:rsidRDefault="00CE4521" w:rsidP="00CE4521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  <w:highlight w:val="yellow"/>
              </w:rPr>
            </w:pPr>
          </w:p>
        </w:tc>
        <w:tc>
          <w:tcPr>
            <w:tcW w:w="1181" w:type="pct"/>
            <w:shd w:val="clear" w:color="auto" w:fill="auto"/>
          </w:tcPr>
          <w:p w14:paraId="70B8E0E7" w14:textId="63C20AE9" w:rsidR="00CE4521" w:rsidRPr="00975B83" w:rsidRDefault="00CE4521" w:rsidP="00CE4521">
            <w:pPr>
              <w:tabs>
                <w:tab w:val="left" w:pos="540"/>
              </w:tabs>
              <w:contextualSpacing/>
            </w:pPr>
            <w:r w:rsidRPr="00CE4521">
              <w:t>Способность готовить исходную информацию для проектов автоматизации систем риск-ориентированного управленческого учета в условиях динами</w:t>
            </w:r>
            <w:r>
              <w:t>чно развивающейся внешней среды.</w:t>
            </w:r>
          </w:p>
          <w:p w14:paraId="2C0ED4F0" w14:textId="77777777" w:rsidR="00CE4521" w:rsidRPr="00975B83" w:rsidRDefault="00CE4521" w:rsidP="00CE4521">
            <w:pPr>
              <w:tabs>
                <w:tab w:val="left" w:pos="540"/>
              </w:tabs>
              <w:contextualSpacing/>
            </w:pPr>
          </w:p>
          <w:p w14:paraId="6E96DAA1" w14:textId="77777777" w:rsidR="00CE4521" w:rsidRPr="00975B83" w:rsidRDefault="00CE4521" w:rsidP="00CE4521">
            <w:pPr>
              <w:tabs>
                <w:tab w:val="left" w:pos="540"/>
              </w:tabs>
              <w:contextualSpacing/>
            </w:pPr>
          </w:p>
          <w:p w14:paraId="526871D3" w14:textId="77777777" w:rsidR="00CE4521" w:rsidRPr="00975B83" w:rsidRDefault="00CE4521" w:rsidP="00CE4521">
            <w:pPr>
              <w:tabs>
                <w:tab w:val="left" w:pos="540"/>
              </w:tabs>
              <w:contextualSpacing/>
            </w:pPr>
          </w:p>
          <w:p w14:paraId="341A5236" w14:textId="77777777" w:rsidR="00CE4521" w:rsidRPr="00975B83" w:rsidRDefault="00CE4521" w:rsidP="00CE4521">
            <w:pPr>
              <w:tabs>
                <w:tab w:val="left" w:pos="540"/>
              </w:tabs>
              <w:contextualSpacing/>
            </w:pPr>
          </w:p>
          <w:p w14:paraId="11CB73A7" w14:textId="77777777" w:rsidR="00CE4521" w:rsidRPr="00975B83" w:rsidRDefault="00CE4521" w:rsidP="00CE4521">
            <w:pPr>
              <w:tabs>
                <w:tab w:val="left" w:pos="540"/>
              </w:tabs>
              <w:contextualSpacing/>
            </w:pPr>
          </w:p>
          <w:p w14:paraId="6B00FD1D" w14:textId="76F31C09" w:rsidR="00CE4521" w:rsidRPr="00975B83" w:rsidRDefault="00CE4521" w:rsidP="00CE4521">
            <w:pPr>
              <w:tabs>
                <w:tab w:val="left" w:pos="540"/>
              </w:tabs>
              <w:contextualSpacing/>
              <w:rPr>
                <w:highlight w:val="yellow"/>
              </w:rPr>
            </w:pPr>
          </w:p>
        </w:tc>
        <w:tc>
          <w:tcPr>
            <w:tcW w:w="1254" w:type="pct"/>
          </w:tcPr>
          <w:p w14:paraId="262F04F9" w14:textId="77777777" w:rsidR="00CE4521" w:rsidRPr="00CE4521" w:rsidRDefault="00CE4521" w:rsidP="00CE4521">
            <w:pPr>
              <w:jc w:val="both"/>
            </w:pPr>
            <w:r w:rsidRPr="00CE4521">
              <w:t>1. Использует методы оценки рисков искажения финансовой и нефинансовой информации.</w:t>
            </w:r>
          </w:p>
          <w:p w14:paraId="0941F7EA" w14:textId="77777777" w:rsidR="00CE4521" w:rsidRDefault="00CE4521" w:rsidP="00CE4521">
            <w:pPr>
              <w:jc w:val="both"/>
            </w:pPr>
          </w:p>
          <w:p w14:paraId="018D23E0" w14:textId="77777777" w:rsidR="00CE4521" w:rsidRDefault="00CE4521" w:rsidP="00CE4521">
            <w:pPr>
              <w:jc w:val="both"/>
            </w:pPr>
          </w:p>
          <w:p w14:paraId="7AA232F7" w14:textId="77777777" w:rsidR="00CE4521" w:rsidRDefault="00CE4521" w:rsidP="00CE4521">
            <w:pPr>
              <w:jc w:val="both"/>
            </w:pPr>
          </w:p>
          <w:p w14:paraId="29C163E1" w14:textId="77777777" w:rsidR="00CE4521" w:rsidRDefault="00CE4521" w:rsidP="00CE4521">
            <w:pPr>
              <w:jc w:val="both"/>
            </w:pPr>
          </w:p>
          <w:p w14:paraId="74DE7FDF" w14:textId="76C97604" w:rsidR="00CE4521" w:rsidRPr="00CE4521" w:rsidRDefault="00CE4521" w:rsidP="00CE4521">
            <w:pPr>
              <w:jc w:val="both"/>
            </w:pPr>
            <w:r w:rsidRPr="00CE4521">
              <w:t>2. Применяет современные риск-ориентированные подходы при моделировании сценариев развития экономической ситуации в стране и мире.</w:t>
            </w:r>
          </w:p>
          <w:p w14:paraId="767FD2C8" w14:textId="77777777" w:rsidR="00CE4521" w:rsidRDefault="00CE4521" w:rsidP="00CE4521">
            <w:pPr>
              <w:pStyle w:val="Style2"/>
              <w:rPr>
                <w:sz w:val="20"/>
                <w:szCs w:val="20"/>
              </w:rPr>
            </w:pPr>
            <w:r w:rsidRPr="00CE4521">
              <w:rPr>
                <w:sz w:val="20"/>
                <w:szCs w:val="20"/>
              </w:rPr>
              <w:t xml:space="preserve"> </w:t>
            </w:r>
          </w:p>
          <w:p w14:paraId="0C311545" w14:textId="77777777" w:rsidR="00CE4521" w:rsidRDefault="00CE4521" w:rsidP="00CE4521">
            <w:pPr>
              <w:pStyle w:val="Style2"/>
              <w:rPr>
                <w:sz w:val="20"/>
                <w:szCs w:val="20"/>
              </w:rPr>
            </w:pPr>
          </w:p>
          <w:p w14:paraId="16DB7493" w14:textId="77777777" w:rsidR="00CE4521" w:rsidRDefault="00CE4521" w:rsidP="00CE4521">
            <w:pPr>
              <w:pStyle w:val="Style2"/>
              <w:rPr>
                <w:sz w:val="20"/>
                <w:szCs w:val="20"/>
              </w:rPr>
            </w:pPr>
          </w:p>
          <w:p w14:paraId="1FFB21D2" w14:textId="33AD351D" w:rsidR="00CE4521" w:rsidRPr="00CE4521" w:rsidRDefault="00CE4521" w:rsidP="00CE4521">
            <w:pPr>
              <w:pStyle w:val="Style2"/>
              <w:rPr>
                <w:b/>
                <w:sz w:val="20"/>
                <w:szCs w:val="20"/>
                <w:highlight w:val="yellow"/>
              </w:rPr>
            </w:pPr>
            <w:r w:rsidRPr="00CE4521">
              <w:rPr>
                <w:sz w:val="20"/>
                <w:szCs w:val="20"/>
              </w:rPr>
              <w:t xml:space="preserve">3. Демонстрирует знание современных </w:t>
            </w:r>
            <w:r w:rsidRPr="00CE4521">
              <w:rPr>
                <w:sz w:val="20"/>
                <w:szCs w:val="20"/>
                <w:lang w:val="en-US"/>
              </w:rPr>
              <w:t>IT</w:t>
            </w:r>
            <w:r w:rsidRPr="00CE4521">
              <w:rPr>
                <w:sz w:val="20"/>
                <w:szCs w:val="20"/>
              </w:rPr>
              <w:t>-технологий управленческого учета, включая знание программно-технических средств обеспечения информационной безопасности и ограничения доступа к информации, содержащей коммерческую тайну.</w:t>
            </w:r>
          </w:p>
        </w:tc>
        <w:tc>
          <w:tcPr>
            <w:tcW w:w="1702" w:type="pct"/>
            <w:shd w:val="clear" w:color="auto" w:fill="auto"/>
          </w:tcPr>
          <w:p w14:paraId="52FB695B" w14:textId="2C0E8A36" w:rsidR="00CE4521" w:rsidRPr="00BB0C00" w:rsidRDefault="00CE4521" w:rsidP="00CE4521">
            <w:pPr>
              <w:jc w:val="both"/>
              <w:rPr>
                <w:b/>
              </w:rPr>
            </w:pPr>
            <w:r>
              <w:rPr>
                <w:b/>
              </w:rPr>
              <w:t>1</w:t>
            </w:r>
            <w:r w:rsidRPr="00BB0C00">
              <w:rPr>
                <w:b/>
              </w:rPr>
              <w:t xml:space="preserve">. Знать: </w:t>
            </w:r>
            <w:r>
              <w:t xml:space="preserve">потребности составителя финансовой и нефинансовой отчетности в данных управленческого </w:t>
            </w:r>
          </w:p>
          <w:p w14:paraId="054940E7" w14:textId="35DFB36F" w:rsidR="00CE4521" w:rsidRDefault="00CE4521" w:rsidP="00CE4521">
            <w:pPr>
              <w:jc w:val="both"/>
              <w:rPr>
                <w:b/>
              </w:rPr>
            </w:pPr>
            <w:r w:rsidRPr="00BB0C00">
              <w:rPr>
                <w:b/>
              </w:rPr>
              <w:t>Уметь:</w:t>
            </w:r>
            <w:r w:rsidRPr="00BB0C00">
              <w:t xml:space="preserve"> </w:t>
            </w:r>
            <w:r>
              <w:t xml:space="preserve">предоставлять данные, полезные для подготовки финансовой и нефинансовой отчетности </w:t>
            </w:r>
          </w:p>
          <w:p w14:paraId="794FA14E" w14:textId="77777777" w:rsidR="00CE4521" w:rsidRDefault="00CE4521" w:rsidP="00CE4521">
            <w:pPr>
              <w:jc w:val="both"/>
              <w:rPr>
                <w:b/>
              </w:rPr>
            </w:pPr>
          </w:p>
          <w:p w14:paraId="2A4A81A6" w14:textId="77777777" w:rsidR="00CE4521" w:rsidRDefault="00CE4521" w:rsidP="00CE4521">
            <w:pPr>
              <w:jc w:val="both"/>
            </w:pPr>
            <w:r w:rsidRPr="00BB0C00">
              <w:rPr>
                <w:b/>
              </w:rPr>
              <w:t xml:space="preserve">2. Знать: </w:t>
            </w:r>
            <w:r w:rsidRPr="00BB0C00">
              <w:t xml:space="preserve">современные </w:t>
            </w:r>
            <w:r w:rsidRPr="00975B83">
              <w:t>риск-ориентированные подходы при моделировании сценариев развития экономической ситуации в стране и мире.</w:t>
            </w:r>
          </w:p>
          <w:p w14:paraId="590BD535" w14:textId="7F3EA9A7" w:rsidR="00CE4521" w:rsidRDefault="00CE4521" w:rsidP="00CE4521">
            <w:pPr>
              <w:jc w:val="both"/>
            </w:pPr>
            <w:r w:rsidRPr="00BB0C00">
              <w:rPr>
                <w:b/>
              </w:rPr>
              <w:t>Уметь:</w:t>
            </w:r>
            <w:r w:rsidRPr="00BB0C00">
              <w:t xml:space="preserve"> формировать систему показателей для </w:t>
            </w:r>
            <w:r>
              <w:t>управления</w:t>
            </w:r>
            <w:r w:rsidRPr="00BB0C00">
              <w:t xml:space="preserve"> бизнес</w:t>
            </w:r>
            <w:r>
              <w:t>ом</w:t>
            </w:r>
            <w:r w:rsidRPr="00BB0C00">
              <w:t xml:space="preserve"> на различных уровнях его организации, формировать современные аналитические отчеты</w:t>
            </w:r>
          </w:p>
          <w:p w14:paraId="7AAF2331" w14:textId="77777777" w:rsidR="00CE4521" w:rsidRDefault="00CE4521" w:rsidP="00CE4521">
            <w:pPr>
              <w:jc w:val="both"/>
              <w:rPr>
                <w:b/>
              </w:rPr>
            </w:pPr>
          </w:p>
          <w:p w14:paraId="17E4B7D1" w14:textId="14D0D526" w:rsidR="00CE4521" w:rsidRPr="00BB0C00" w:rsidRDefault="00CE4521" w:rsidP="00CE4521">
            <w:pPr>
              <w:jc w:val="both"/>
              <w:rPr>
                <w:b/>
              </w:rPr>
            </w:pPr>
            <w:r>
              <w:rPr>
                <w:b/>
              </w:rPr>
              <w:t>3</w:t>
            </w:r>
            <w:r w:rsidRPr="00BB0C00">
              <w:rPr>
                <w:b/>
              </w:rPr>
              <w:t xml:space="preserve">. Знать: </w:t>
            </w:r>
            <w:r w:rsidRPr="00BB0C00">
              <w:t>ключевые требования к внедрению информационно-аналитических систем для накопления знаний и предоставление данных для принятия решений на основе комплексного анализа информации</w:t>
            </w:r>
          </w:p>
          <w:p w14:paraId="3C6C8965" w14:textId="77777777" w:rsidR="00CE4521" w:rsidRPr="00BB0C00" w:rsidRDefault="00CE4521" w:rsidP="00CE4521">
            <w:pPr>
              <w:rPr>
                <w:b/>
              </w:rPr>
            </w:pPr>
          </w:p>
          <w:p w14:paraId="004D3881" w14:textId="32537CB3" w:rsidR="00CE4521" w:rsidRPr="00BB0C00" w:rsidRDefault="00CE4521" w:rsidP="00CE4521">
            <w:pPr>
              <w:jc w:val="both"/>
              <w:rPr>
                <w:b/>
              </w:rPr>
            </w:pPr>
            <w:r w:rsidRPr="00BB0C00">
              <w:rPr>
                <w:b/>
              </w:rPr>
              <w:t>Уметь:</w:t>
            </w:r>
            <w:r w:rsidRPr="00BB0C00">
              <w:t xml:space="preserve"> применять современные </w:t>
            </w:r>
            <w:r w:rsidRPr="00BB0C00">
              <w:rPr>
                <w:rStyle w:val="FontStyle12"/>
                <w:rFonts w:eastAsia="Calibri"/>
                <w:sz w:val="20"/>
                <w:szCs w:val="20"/>
              </w:rPr>
              <w:t>специальные программные продукты</w:t>
            </w:r>
            <w:r w:rsidRPr="00BB0C00">
              <w:t xml:space="preserve"> и   инструментарий для реализации учетной, аналитической и контрольной функций управления</w:t>
            </w:r>
          </w:p>
        </w:tc>
      </w:tr>
    </w:tbl>
    <w:p w14:paraId="1EBAC024" w14:textId="77777777" w:rsidR="009D0F4F" w:rsidRPr="00540E78" w:rsidRDefault="009D0F4F" w:rsidP="00615277">
      <w:pPr>
        <w:jc w:val="both"/>
        <w:rPr>
          <w:b/>
          <w:sz w:val="28"/>
          <w:szCs w:val="28"/>
          <w:lang w:eastAsia="ru-RU"/>
        </w:rPr>
      </w:pPr>
    </w:p>
    <w:p w14:paraId="7D69E656" w14:textId="185FCD30" w:rsidR="002238BD" w:rsidRPr="00540E78" w:rsidRDefault="009C7687" w:rsidP="005779A3">
      <w:pPr>
        <w:pStyle w:val="1"/>
        <w:numPr>
          <w:ilvl w:val="0"/>
          <w:numId w:val="26"/>
        </w:numPr>
        <w:tabs>
          <w:tab w:val="left" w:pos="1134"/>
        </w:tabs>
        <w:spacing w:before="240"/>
        <w:jc w:val="both"/>
        <w:rPr>
          <w:rStyle w:val="FontStyle17"/>
          <w:sz w:val="28"/>
          <w:szCs w:val="28"/>
        </w:rPr>
      </w:pPr>
      <w:bookmarkStart w:id="5" w:name="_Toc131187235"/>
      <w:bookmarkStart w:id="6" w:name="_Toc466310750"/>
      <w:r w:rsidRPr="00540E78">
        <w:rPr>
          <w:rStyle w:val="FontStyle17"/>
          <w:sz w:val="28"/>
          <w:szCs w:val="28"/>
        </w:rPr>
        <w:lastRenderedPageBreak/>
        <w:t>Место дисциплины в структуре образовательной программы</w:t>
      </w:r>
      <w:bookmarkEnd w:id="5"/>
      <w:r w:rsidRPr="00540E78">
        <w:rPr>
          <w:rStyle w:val="FontStyle17"/>
          <w:sz w:val="28"/>
          <w:szCs w:val="28"/>
        </w:rPr>
        <w:t xml:space="preserve"> </w:t>
      </w:r>
      <w:bookmarkEnd w:id="6"/>
    </w:p>
    <w:p w14:paraId="62B67976" w14:textId="29C01184" w:rsidR="008769F3" w:rsidRDefault="00B922E8" w:rsidP="008769F3">
      <w:pPr>
        <w:spacing w:before="240" w:line="360" w:lineRule="auto"/>
        <w:ind w:firstLine="708"/>
        <w:jc w:val="both"/>
        <w:rPr>
          <w:sz w:val="28"/>
          <w:szCs w:val="28"/>
        </w:rPr>
      </w:pPr>
      <w:r w:rsidRPr="000C4F75">
        <w:rPr>
          <w:sz w:val="28"/>
          <w:szCs w:val="28"/>
        </w:rPr>
        <w:t xml:space="preserve">Дисциплина </w:t>
      </w:r>
      <w:r w:rsidR="00177219">
        <w:rPr>
          <w:sz w:val="28"/>
          <w:szCs w:val="28"/>
        </w:rPr>
        <w:t>является</w:t>
      </w:r>
      <w:r w:rsidRPr="0004143D">
        <w:rPr>
          <w:sz w:val="28"/>
          <w:szCs w:val="28"/>
        </w:rPr>
        <w:t xml:space="preserve"> </w:t>
      </w:r>
      <w:r w:rsidR="0004143D" w:rsidRPr="0004143D">
        <w:rPr>
          <w:sz w:val="28"/>
          <w:szCs w:val="28"/>
        </w:rPr>
        <w:t>дисциплин</w:t>
      </w:r>
      <w:r w:rsidR="00177219">
        <w:rPr>
          <w:sz w:val="28"/>
          <w:szCs w:val="28"/>
        </w:rPr>
        <w:t>ой</w:t>
      </w:r>
      <w:r w:rsidR="00AD125C" w:rsidRPr="00A05877">
        <w:rPr>
          <w:sz w:val="28"/>
          <w:szCs w:val="28"/>
        </w:rPr>
        <w:t xml:space="preserve"> по выбору</w:t>
      </w:r>
      <w:r w:rsidR="008769F3" w:rsidRPr="00A05877">
        <w:rPr>
          <w:sz w:val="28"/>
          <w:szCs w:val="28"/>
        </w:rPr>
        <w:t>.</w:t>
      </w:r>
      <w:bookmarkStart w:id="7" w:name="_Toc89619175"/>
    </w:p>
    <w:p w14:paraId="0D5E8667" w14:textId="451AEAAF" w:rsidR="00264D5C" w:rsidRPr="00D25814" w:rsidRDefault="00264D5C" w:rsidP="009F4A67">
      <w:pPr>
        <w:pStyle w:val="ac"/>
        <w:numPr>
          <w:ilvl w:val="0"/>
          <w:numId w:val="26"/>
        </w:numPr>
        <w:spacing w:before="240"/>
        <w:ind w:left="714" w:hanging="357"/>
        <w:jc w:val="both"/>
        <w:rPr>
          <w:rStyle w:val="FontStyle17"/>
          <w:bCs w:val="0"/>
          <w:sz w:val="28"/>
          <w:szCs w:val="28"/>
        </w:rPr>
      </w:pPr>
      <w:r w:rsidRPr="00D25814">
        <w:rPr>
          <w:rStyle w:val="FontStyle17"/>
          <w:bCs w:val="0"/>
          <w:sz w:val="28"/>
          <w:szCs w:val="28"/>
        </w:rPr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7"/>
    </w:p>
    <w:p w14:paraId="0DFA9086" w14:textId="67749348" w:rsidR="005540BB" w:rsidRDefault="005540BB" w:rsidP="00F1631E">
      <w:pPr>
        <w:pStyle w:val="ac"/>
        <w:ind w:left="1069"/>
        <w:jc w:val="right"/>
        <w:rPr>
          <w:iCs/>
          <w:sz w:val="28"/>
          <w:szCs w:val="28"/>
        </w:rPr>
      </w:pPr>
    </w:p>
    <w:tbl>
      <w:tblPr>
        <w:tblStyle w:val="11"/>
        <w:tblW w:w="9493" w:type="dxa"/>
        <w:tblLayout w:type="fixed"/>
        <w:tblLook w:val="04A0" w:firstRow="1" w:lastRow="0" w:firstColumn="1" w:lastColumn="0" w:noHBand="0" w:noVBand="1"/>
      </w:tblPr>
      <w:tblGrid>
        <w:gridCol w:w="4390"/>
        <w:gridCol w:w="2835"/>
        <w:gridCol w:w="2268"/>
      </w:tblGrid>
      <w:tr w:rsidR="005540BB" w:rsidRPr="00150F74" w14:paraId="3820F8BA" w14:textId="77777777" w:rsidTr="009F4A67">
        <w:trPr>
          <w:trHeight w:val="572"/>
        </w:trPr>
        <w:tc>
          <w:tcPr>
            <w:tcW w:w="4390" w:type="dxa"/>
          </w:tcPr>
          <w:p w14:paraId="526DBC57" w14:textId="77777777" w:rsidR="005540BB" w:rsidRPr="00150F74" w:rsidRDefault="005540BB" w:rsidP="002830AE">
            <w:pPr>
              <w:pStyle w:val="afd"/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835" w:type="dxa"/>
          </w:tcPr>
          <w:p w14:paraId="56DF29C0" w14:textId="77777777" w:rsidR="005540BB" w:rsidRPr="00150F74" w:rsidRDefault="005540BB" w:rsidP="002830AE">
            <w:pPr>
              <w:pStyle w:val="afd"/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>Всего</w:t>
            </w:r>
          </w:p>
          <w:p w14:paraId="4A5183EA" w14:textId="77777777" w:rsidR="005540BB" w:rsidRPr="00EB3612" w:rsidRDefault="005540BB" w:rsidP="002830AE">
            <w:pPr>
              <w:pStyle w:val="afd"/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>(в з/е и часах)</w:t>
            </w:r>
          </w:p>
        </w:tc>
        <w:tc>
          <w:tcPr>
            <w:tcW w:w="2268" w:type="dxa"/>
          </w:tcPr>
          <w:p w14:paraId="343E87B1" w14:textId="0257E22D" w:rsidR="005540BB" w:rsidRPr="00760ECE" w:rsidRDefault="009F4A67" w:rsidP="002830AE">
            <w:pPr>
              <w:pStyle w:val="afd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Модуль 6</w:t>
            </w:r>
          </w:p>
          <w:p w14:paraId="5DE8696A" w14:textId="77777777" w:rsidR="005540BB" w:rsidRPr="00EB3612" w:rsidRDefault="005540BB" w:rsidP="002830AE">
            <w:pPr>
              <w:pStyle w:val="afd"/>
              <w:jc w:val="center"/>
              <w:rPr>
                <w:b/>
                <w:bCs/>
                <w:sz w:val="24"/>
                <w:szCs w:val="24"/>
              </w:rPr>
            </w:pPr>
            <w:r w:rsidRPr="002E27C7">
              <w:rPr>
                <w:b/>
                <w:bCs/>
                <w:sz w:val="24"/>
                <w:szCs w:val="24"/>
              </w:rPr>
              <w:t>(в часах)</w:t>
            </w:r>
          </w:p>
        </w:tc>
      </w:tr>
      <w:tr w:rsidR="005540BB" w:rsidRPr="00150F74" w14:paraId="717D927B" w14:textId="77777777" w:rsidTr="002830AE">
        <w:tc>
          <w:tcPr>
            <w:tcW w:w="4390" w:type="dxa"/>
          </w:tcPr>
          <w:p w14:paraId="63F2BCA7" w14:textId="77777777" w:rsidR="005540BB" w:rsidRPr="00150F74" w:rsidRDefault="005540BB" w:rsidP="002830AE">
            <w:pPr>
              <w:pStyle w:val="afd"/>
              <w:rPr>
                <w:rFonts w:eastAsia="SimSun"/>
                <w:b/>
                <w:bCs/>
                <w:sz w:val="24"/>
                <w:szCs w:val="24"/>
              </w:rPr>
            </w:pPr>
            <w:r w:rsidRPr="00150F74">
              <w:rPr>
                <w:rFonts w:eastAsia="SimSun"/>
                <w:b/>
                <w:bCs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2835" w:type="dxa"/>
          </w:tcPr>
          <w:p w14:paraId="723C3EA3" w14:textId="77777777" w:rsidR="005540BB" w:rsidRPr="00150F74" w:rsidRDefault="005540BB" w:rsidP="002830AE">
            <w:pPr>
              <w:pStyle w:val="afd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150F74">
              <w:rPr>
                <w:sz w:val="24"/>
                <w:szCs w:val="24"/>
              </w:rPr>
              <w:t xml:space="preserve"> </w:t>
            </w:r>
            <w:proofErr w:type="spellStart"/>
            <w:r w:rsidRPr="00150F74">
              <w:rPr>
                <w:sz w:val="24"/>
                <w:szCs w:val="24"/>
              </w:rPr>
              <w:t>з.е</w:t>
            </w:r>
            <w:proofErr w:type="spellEnd"/>
            <w:r w:rsidRPr="00150F74">
              <w:rPr>
                <w:sz w:val="24"/>
                <w:szCs w:val="24"/>
              </w:rPr>
              <w:t xml:space="preserve">./ </w:t>
            </w:r>
            <w:r>
              <w:rPr>
                <w:sz w:val="24"/>
                <w:szCs w:val="24"/>
              </w:rPr>
              <w:t>108</w:t>
            </w:r>
          </w:p>
        </w:tc>
        <w:tc>
          <w:tcPr>
            <w:tcW w:w="2268" w:type="dxa"/>
          </w:tcPr>
          <w:p w14:paraId="0C3BE99B" w14:textId="22CF2A21" w:rsidR="005540BB" w:rsidRPr="00150F74" w:rsidRDefault="005540BB" w:rsidP="002830AE">
            <w:pPr>
              <w:pStyle w:val="afd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</w:t>
            </w:r>
          </w:p>
        </w:tc>
      </w:tr>
      <w:tr w:rsidR="005540BB" w:rsidRPr="00150F74" w14:paraId="259459F9" w14:textId="77777777" w:rsidTr="002830AE">
        <w:tc>
          <w:tcPr>
            <w:tcW w:w="4390" w:type="dxa"/>
          </w:tcPr>
          <w:p w14:paraId="79697B35" w14:textId="77777777" w:rsidR="005540BB" w:rsidRPr="00150F74" w:rsidRDefault="005540BB" w:rsidP="005540BB">
            <w:pPr>
              <w:pStyle w:val="afd"/>
              <w:rPr>
                <w:rFonts w:eastAsia="SimSun"/>
                <w:b/>
                <w:bCs/>
                <w:i/>
                <w:iCs/>
                <w:sz w:val="24"/>
                <w:szCs w:val="24"/>
              </w:rPr>
            </w:pPr>
            <w:r w:rsidRPr="00150F74">
              <w:rPr>
                <w:rFonts w:eastAsia="SimSun"/>
                <w:b/>
                <w:bCs/>
                <w:i/>
                <w:iCs/>
                <w:sz w:val="24"/>
                <w:szCs w:val="24"/>
              </w:rPr>
              <w:t>Контактная работа - Аудиторные занятия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EA88A47" w14:textId="300BD933" w:rsidR="005540BB" w:rsidRPr="00150F74" w:rsidRDefault="009A2406" w:rsidP="005540BB">
            <w:pPr>
              <w:pStyle w:val="afd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2CDA089" w14:textId="63D11526" w:rsidR="005540BB" w:rsidRPr="002E27C7" w:rsidRDefault="009A2406" w:rsidP="005540BB">
            <w:pPr>
              <w:pStyle w:val="afd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</w:tr>
      <w:tr w:rsidR="005540BB" w:rsidRPr="00150F74" w14:paraId="3C4BD54B" w14:textId="77777777" w:rsidTr="002830AE">
        <w:tc>
          <w:tcPr>
            <w:tcW w:w="4390" w:type="dxa"/>
          </w:tcPr>
          <w:p w14:paraId="474C73C2" w14:textId="77777777" w:rsidR="005540BB" w:rsidRPr="00150F74" w:rsidRDefault="005540BB" w:rsidP="005540BB">
            <w:pPr>
              <w:pStyle w:val="afd"/>
              <w:rPr>
                <w:rFonts w:eastAsia="SimSun"/>
                <w:sz w:val="24"/>
                <w:szCs w:val="24"/>
              </w:rPr>
            </w:pPr>
            <w:r w:rsidRPr="00150F74">
              <w:rPr>
                <w:rFonts w:eastAsia="SimSun"/>
                <w:sz w:val="24"/>
                <w:szCs w:val="24"/>
              </w:rPr>
              <w:t xml:space="preserve">Лекции 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B01C333" w14:textId="4EC2452D" w:rsidR="005540BB" w:rsidRPr="00150F74" w:rsidRDefault="009A2406" w:rsidP="005540BB">
            <w:pPr>
              <w:pStyle w:val="afd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DAA60AE" w14:textId="16587DD7" w:rsidR="005540BB" w:rsidRPr="002E27C7" w:rsidRDefault="009A2406" w:rsidP="005540BB">
            <w:pPr>
              <w:pStyle w:val="afd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5540BB" w:rsidRPr="00150F74" w14:paraId="163FCC1B" w14:textId="77777777" w:rsidTr="002830AE">
        <w:tc>
          <w:tcPr>
            <w:tcW w:w="4390" w:type="dxa"/>
          </w:tcPr>
          <w:p w14:paraId="44426F3E" w14:textId="77777777" w:rsidR="005540BB" w:rsidRPr="00150F74" w:rsidRDefault="005540BB" w:rsidP="005540BB">
            <w:pPr>
              <w:pStyle w:val="afd"/>
              <w:rPr>
                <w:rFonts w:eastAsia="SimSun"/>
                <w:sz w:val="24"/>
                <w:szCs w:val="24"/>
              </w:rPr>
            </w:pPr>
            <w:r w:rsidRPr="00150F74">
              <w:rPr>
                <w:rFonts w:eastAsia="SimSun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3B284ED" w14:textId="5C8768E5" w:rsidR="005540BB" w:rsidRPr="00150F74" w:rsidRDefault="009A2406" w:rsidP="005540BB">
            <w:pPr>
              <w:pStyle w:val="afd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2A2450D" w14:textId="139E6344" w:rsidR="005540BB" w:rsidRPr="002E27C7" w:rsidRDefault="009A2406" w:rsidP="005540BB">
            <w:pPr>
              <w:pStyle w:val="afd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</w:tr>
      <w:tr w:rsidR="005540BB" w:rsidRPr="00150F74" w14:paraId="6E391C48" w14:textId="77777777" w:rsidTr="002830AE">
        <w:tc>
          <w:tcPr>
            <w:tcW w:w="4390" w:type="dxa"/>
          </w:tcPr>
          <w:p w14:paraId="2885ED1E" w14:textId="77777777" w:rsidR="005540BB" w:rsidRPr="00150F74" w:rsidRDefault="005540BB" w:rsidP="005540BB">
            <w:pPr>
              <w:pStyle w:val="afd"/>
              <w:rPr>
                <w:rFonts w:eastAsia="SimSun"/>
                <w:b/>
                <w:bCs/>
                <w:i/>
                <w:iCs/>
                <w:sz w:val="24"/>
                <w:szCs w:val="24"/>
              </w:rPr>
            </w:pPr>
            <w:r w:rsidRPr="00150F74">
              <w:rPr>
                <w:rFonts w:eastAsia="SimSun"/>
                <w:b/>
                <w:bCs/>
                <w:i/>
                <w:iCs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4E6726A" w14:textId="26D2D67E" w:rsidR="005540BB" w:rsidRPr="00150F74" w:rsidRDefault="009A2406" w:rsidP="005540BB">
            <w:pPr>
              <w:pStyle w:val="afd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7C0102C" w14:textId="1D13039A" w:rsidR="005540BB" w:rsidRPr="002E27C7" w:rsidRDefault="009A2406" w:rsidP="005540BB">
            <w:pPr>
              <w:pStyle w:val="afd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</w:tr>
      <w:tr w:rsidR="005540BB" w:rsidRPr="00150F74" w14:paraId="07EFDEFD" w14:textId="77777777" w:rsidTr="002830AE">
        <w:tc>
          <w:tcPr>
            <w:tcW w:w="4390" w:type="dxa"/>
          </w:tcPr>
          <w:p w14:paraId="1FFEEE1E" w14:textId="77777777" w:rsidR="005540BB" w:rsidRPr="00150F74" w:rsidRDefault="005540BB" w:rsidP="002830AE">
            <w:pPr>
              <w:pStyle w:val="afd"/>
              <w:rPr>
                <w:rFonts w:eastAsia="SimSun"/>
                <w:sz w:val="24"/>
                <w:szCs w:val="24"/>
              </w:rPr>
            </w:pPr>
            <w:r w:rsidRPr="00150F74">
              <w:rPr>
                <w:rFonts w:eastAsia="SimSun"/>
                <w:sz w:val="24"/>
                <w:szCs w:val="24"/>
              </w:rPr>
              <w:t>Вид текущего контроля</w:t>
            </w:r>
          </w:p>
        </w:tc>
        <w:tc>
          <w:tcPr>
            <w:tcW w:w="2835" w:type="dxa"/>
          </w:tcPr>
          <w:p w14:paraId="1201C766" w14:textId="0F0294AB" w:rsidR="005540BB" w:rsidRPr="00150F74" w:rsidRDefault="009A2406" w:rsidP="002830AE">
            <w:pPr>
              <w:pStyle w:val="afd"/>
              <w:jc w:val="center"/>
              <w:rPr>
                <w:sz w:val="24"/>
                <w:szCs w:val="24"/>
              </w:rPr>
            </w:pPr>
            <w:r w:rsidRPr="009A2406">
              <w:rPr>
                <w:sz w:val="24"/>
                <w:szCs w:val="24"/>
              </w:rPr>
              <w:t>Домашнее творческое задание</w:t>
            </w:r>
          </w:p>
        </w:tc>
        <w:tc>
          <w:tcPr>
            <w:tcW w:w="2268" w:type="dxa"/>
          </w:tcPr>
          <w:p w14:paraId="694B4701" w14:textId="55ACF2EA" w:rsidR="005540BB" w:rsidRPr="00150F74" w:rsidRDefault="009A2406" w:rsidP="002830AE">
            <w:pPr>
              <w:pStyle w:val="afd"/>
              <w:jc w:val="center"/>
              <w:rPr>
                <w:sz w:val="24"/>
                <w:szCs w:val="24"/>
              </w:rPr>
            </w:pPr>
            <w:r w:rsidRPr="009A2406">
              <w:rPr>
                <w:sz w:val="24"/>
                <w:szCs w:val="24"/>
              </w:rPr>
              <w:t>Домашнее творческое задание</w:t>
            </w:r>
          </w:p>
        </w:tc>
      </w:tr>
      <w:tr w:rsidR="005540BB" w:rsidRPr="00150F74" w14:paraId="4C393991" w14:textId="77777777" w:rsidTr="002830AE">
        <w:tc>
          <w:tcPr>
            <w:tcW w:w="4390" w:type="dxa"/>
          </w:tcPr>
          <w:p w14:paraId="184A396C" w14:textId="77777777" w:rsidR="005540BB" w:rsidRPr="00150F74" w:rsidRDefault="005540BB" w:rsidP="002830AE">
            <w:pPr>
              <w:pStyle w:val="afd"/>
              <w:rPr>
                <w:rFonts w:eastAsia="SimSun"/>
                <w:sz w:val="24"/>
                <w:szCs w:val="24"/>
              </w:rPr>
            </w:pPr>
            <w:r w:rsidRPr="00150F74">
              <w:rPr>
                <w:rFonts w:eastAsia="SimSu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835" w:type="dxa"/>
          </w:tcPr>
          <w:p w14:paraId="7289AFD6" w14:textId="2C278075" w:rsidR="005540BB" w:rsidRPr="00150F74" w:rsidRDefault="009F4A67" w:rsidP="002830AE">
            <w:pPr>
              <w:pStyle w:val="afd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Зачёт</w:t>
            </w:r>
          </w:p>
        </w:tc>
        <w:tc>
          <w:tcPr>
            <w:tcW w:w="2268" w:type="dxa"/>
          </w:tcPr>
          <w:p w14:paraId="272B8926" w14:textId="47CC14D4" w:rsidR="005540BB" w:rsidRPr="00150F74" w:rsidRDefault="009F4A67" w:rsidP="002830AE">
            <w:pPr>
              <w:pStyle w:val="afd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Зачёт</w:t>
            </w:r>
          </w:p>
        </w:tc>
      </w:tr>
    </w:tbl>
    <w:p w14:paraId="01266D01" w14:textId="699B8772" w:rsidR="005540BB" w:rsidRDefault="005540BB" w:rsidP="00F1631E">
      <w:pPr>
        <w:pStyle w:val="ac"/>
        <w:ind w:left="1069"/>
        <w:jc w:val="right"/>
        <w:rPr>
          <w:iCs/>
          <w:sz w:val="28"/>
          <w:szCs w:val="28"/>
        </w:rPr>
      </w:pPr>
    </w:p>
    <w:p w14:paraId="6A18621D" w14:textId="77777777" w:rsidR="00641B79" w:rsidRDefault="00641B79" w:rsidP="00264D5C">
      <w:pPr>
        <w:jc w:val="right"/>
        <w:rPr>
          <w:iCs/>
          <w:sz w:val="28"/>
          <w:szCs w:val="28"/>
        </w:rPr>
      </w:pPr>
    </w:p>
    <w:p w14:paraId="140597A6" w14:textId="3C56AEA1" w:rsidR="00FA408C" w:rsidRPr="00D25814" w:rsidRDefault="00D25814" w:rsidP="00D25814">
      <w:pPr>
        <w:pStyle w:val="1"/>
        <w:jc w:val="both"/>
        <w:rPr>
          <w:rStyle w:val="FontStyle17"/>
          <w:sz w:val="28"/>
          <w:szCs w:val="20"/>
        </w:rPr>
      </w:pPr>
      <w:bookmarkStart w:id="8" w:name="_Toc466310752"/>
      <w:bookmarkStart w:id="9" w:name="_Toc131187236"/>
      <w:r>
        <w:rPr>
          <w:rStyle w:val="FontStyle17"/>
          <w:sz w:val="28"/>
          <w:szCs w:val="20"/>
        </w:rPr>
        <w:t xml:space="preserve">5. </w:t>
      </w:r>
      <w:r w:rsidR="00FA408C" w:rsidRPr="00D25814">
        <w:rPr>
          <w:rStyle w:val="FontStyle17"/>
          <w:sz w:val="28"/>
          <w:szCs w:val="20"/>
        </w:rPr>
        <w:t>Содержание дисциплины, структурированное по темам (раздела</w:t>
      </w:r>
      <w:r w:rsidR="000560BA" w:rsidRPr="00D25814">
        <w:rPr>
          <w:rStyle w:val="FontStyle17"/>
          <w:sz w:val="28"/>
          <w:szCs w:val="20"/>
        </w:rPr>
        <w:t>м) дисциплины</w:t>
      </w:r>
      <w:r w:rsidR="00FA408C" w:rsidRPr="00D25814">
        <w:rPr>
          <w:rStyle w:val="FontStyle17"/>
          <w:sz w:val="28"/>
          <w:szCs w:val="20"/>
        </w:rPr>
        <w:t xml:space="preserve"> с указанием их объемов (в академических часах) и видов учебных занятий</w:t>
      </w:r>
      <w:bookmarkEnd w:id="8"/>
      <w:bookmarkEnd w:id="9"/>
    </w:p>
    <w:p w14:paraId="3597718E" w14:textId="50BF980A" w:rsidR="007702DC" w:rsidRPr="00EB2A93" w:rsidRDefault="007702DC" w:rsidP="00EB2A93">
      <w:pPr>
        <w:pStyle w:val="2"/>
        <w:spacing w:before="240"/>
        <w:rPr>
          <w:rStyle w:val="FontStyle18"/>
          <w:b w:val="0"/>
          <w:sz w:val="28"/>
          <w:szCs w:val="28"/>
        </w:rPr>
      </w:pPr>
      <w:bookmarkStart w:id="10" w:name="_Toc466310753"/>
      <w:bookmarkStart w:id="11" w:name="_Toc131187237"/>
      <w:r w:rsidRPr="00EB2A93">
        <w:rPr>
          <w:rStyle w:val="FontStyle17"/>
          <w:b/>
          <w:sz w:val="28"/>
          <w:szCs w:val="28"/>
        </w:rPr>
        <w:t>5.1. Содержание дисциплины</w:t>
      </w:r>
      <w:bookmarkEnd w:id="10"/>
      <w:bookmarkEnd w:id="11"/>
    </w:p>
    <w:p w14:paraId="0DEC1B8C" w14:textId="77777777" w:rsidR="00EB2A93" w:rsidRDefault="00EB2A93" w:rsidP="00640C2F">
      <w:pPr>
        <w:tabs>
          <w:tab w:val="left" w:pos="709"/>
        </w:tabs>
        <w:ind w:right="43"/>
        <w:jc w:val="both"/>
        <w:rPr>
          <w:b/>
          <w:sz w:val="28"/>
          <w:szCs w:val="28"/>
        </w:rPr>
      </w:pPr>
      <w:bookmarkStart w:id="12" w:name="_Toc384404354"/>
      <w:bookmarkStart w:id="13" w:name="_Toc466310754"/>
    </w:p>
    <w:p w14:paraId="35E97DDC" w14:textId="185380BC" w:rsidR="0003301A" w:rsidRPr="00DB27BD" w:rsidRDefault="0003301A" w:rsidP="009F4A67">
      <w:pPr>
        <w:tabs>
          <w:tab w:val="left" w:pos="709"/>
        </w:tabs>
        <w:ind w:right="43" w:firstLine="709"/>
        <w:jc w:val="both"/>
        <w:rPr>
          <w:b/>
          <w:sz w:val="28"/>
          <w:szCs w:val="28"/>
        </w:rPr>
      </w:pPr>
      <w:r w:rsidRPr="00DB27BD">
        <w:rPr>
          <w:b/>
          <w:sz w:val="28"/>
          <w:szCs w:val="28"/>
        </w:rPr>
        <w:t xml:space="preserve">Тема 1. </w:t>
      </w:r>
      <w:r w:rsidR="00DB27BD" w:rsidRPr="00DB27BD">
        <w:rPr>
          <w:b/>
          <w:sz w:val="28"/>
          <w:szCs w:val="28"/>
        </w:rPr>
        <w:t>Классификация информационно-аналитических систем</w:t>
      </w:r>
      <w:r w:rsidR="007422B6">
        <w:rPr>
          <w:b/>
          <w:sz w:val="28"/>
          <w:szCs w:val="28"/>
        </w:rPr>
        <w:t xml:space="preserve"> для бизнеса</w:t>
      </w:r>
    </w:p>
    <w:p w14:paraId="1E80DE1D" w14:textId="2526AF12" w:rsidR="00745852" w:rsidRPr="00B618AF" w:rsidRDefault="00745852" w:rsidP="00640C2F">
      <w:pPr>
        <w:ind w:firstLine="709"/>
        <w:jc w:val="both"/>
        <w:rPr>
          <w:sz w:val="28"/>
          <w:szCs w:val="28"/>
        </w:rPr>
      </w:pPr>
      <w:r w:rsidRPr="00B618AF">
        <w:rPr>
          <w:sz w:val="28"/>
          <w:szCs w:val="28"/>
        </w:rPr>
        <w:t xml:space="preserve">Рынок информационных систем для бизнеса предлагает сегодня разнообразный выбор решений, помогающих предприятию организовать управленческий учёт, обеспечить оперативное управление производством и сбытом, осуществлять эффективное взаимодействие с заказчиками и поставщиками. Отдельную нишу на рынке бизнес-систем занимают аналитические программные продукты, предназначенные для поддержки принятия решений на стратегическом уровне управления предприятием </w:t>
      </w:r>
      <w:r w:rsidR="00AE45BE" w:rsidRPr="00B618AF">
        <w:rPr>
          <w:sz w:val="28"/>
          <w:szCs w:val="28"/>
        </w:rPr>
        <w:t>–</w:t>
      </w:r>
      <w:r w:rsidRPr="00B618AF">
        <w:rPr>
          <w:sz w:val="28"/>
          <w:szCs w:val="28"/>
        </w:rPr>
        <w:t xml:space="preserve"> информационно</w:t>
      </w:r>
      <w:r w:rsidR="00AE45BE" w:rsidRPr="00B618AF">
        <w:rPr>
          <w:sz w:val="28"/>
          <w:szCs w:val="28"/>
        </w:rPr>
        <w:t>-</w:t>
      </w:r>
      <w:r w:rsidRPr="00B618AF">
        <w:rPr>
          <w:sz w:val="28"/>
          <w:szCs w:val="28"/>
        </w:rPr>
        <w:t>аналитические системы контроллинга.</w:t>
      </w:r>
    </w:p>
    <w:p w14:paraId="437DE6F7" w14:textId="0A3344E8" w:rsidR="00745852" w:rsidRPr="00B618AF" w:rsidRDefault="00745852" w:rsidP="00640C2F">
      <w:pPr>
        <w:ind w:firstLine="709"/>
        <w:jc w:val="both"/>
        <w:rPr>
          <w:sz w:val="28"/>
          <w:szCs w:val="28"/>
        </w:rPr>
      </w:pPr>
      <w:r w:rsidRPr="00B618AF">
        <w:rPr>
          <w:sz w:val="28"/>
          <w:szCs w:val="28"/>
        </w:rPr>
        <w:t xml:space="preserve">Информационно-аналитические системы (ИАС) предназначены для накопления знаний и предоставление данных для принятия решений на основе комплексного анализа информации. </w:t>
      </w:r>
    </w:p>
    <w:p w14:paraId="7A38639E" w14:textId="6F6AF76F" w:rsidR="00745852" w:rsidRPr="00461AE9" w:rsidRDefault="00AE45BE" w:rsidP="00640C2F">
      <w:pPr>
        <w:ind w:firstLine="709"/>
        <w:jc w:val="both"/>
        <w:rPr>
          <w:sz w:val="28"/>
          <w:szCs w:val="28"/>
        </w:rPr>
      </w:pPr>
      <w:r w:rsidRPr="00B618AF">
        <w:rPr>
          <w:sz w:val="28"/>
          <w:szCs w:val="28"/>
        </w:rPr>
        <w:t xml:space="preserve">Ключевыми требованиями к </w:t>
      </w:r>
      <w:r w:rsidR="00B618AF" w:rsidRPr="00B618AF">
        <w:rPr>
          <w:sz w:val="28"/>
          <w:szCs w:val="28"/>
        </w:rPr>
        <w:t xml:space="preserve">внедрению </w:t>
      </w:r>
      <w:r w:rsidRPr="00B618AF">
        <w:rPr>
          <w:sz w:val="28"/>
          <w:szCs w:val="28"/>
        </w:rPr>
        <w:t>информационно-аналитически</w:t>
      </w:r>
      <w:r w:rsidR="00B618AF" w:rsidRPr="00B618AF">
        <w:rPr>
          <w:sz w:val="28"/>
          <w:szCs w:val="28"/>
        </w:rPr>
        <w:t>х</w:t>
      </w:r>
      <w:r w:rsidRPr="00B618AF">
        <w:rPr>
          <w:sz w:val="28"/>
          <w:szCs w:val="28"/>
        </w:rPr>
        <w:t xml:space="preserve"> с</w:t>
      </w:r>
      <w:r w:rsidR="00B618AF" w:rsidRPr="00B618AF">
        <w:rPr>
          <w:sz w:val="28"/>
          <w:szCs w:val="28"/>
        </w:rPr>
        <w:t>истем является б</w:t>
      </w:r>
      <w:r w:rsidR="00745852" w:rsidRPr="00B618AF">
        <w:rPr>
          <w:sz w:val="28"/>
          <w:szCs w:val="28"/>
        </w:rPr>
        <w:t>ыстрое внедрение</w:t>
      </w:r>
      <w:r w:rsidR="00B618AF">
        <w:rPr>
          <w:sz w:val="28"/>
          <w:szCs w:val="28"/>
        </w:rPr>
        <w:t>, п</w:t>
      </w:r>
      <w:r w:rsidR="00745852" w:rsidRPr="00B618AF">
        <w:rPr>
          <w:sz w:val="28"/>
          <w:szCs w:val="28"/>
        </w:rPr>
        <w:t xml:space="preserve">ростота использования и кастомизации </w:t>
      </w:r>
      <w:r w:rsidR="00745852" w:rsidRPr="00461AE9">
        <w:rPr>
          <w:sz w:val="28"/>
          <w:szCs w:val="28"/>
        </w:rPr>
        <w:t>(доработка под нужды заказчика)</w:t>
      </w:r>
      <w:r w:rsidR="00B618AF" w:rsidRPr="00461AE9">
        <w:rPr>
          <w:sz w:val="28"/>
          <w:szCs w:val="28"/>
        </w:rPr>
        <w:t>, п</w:t>
      </w:r>
      <w:r w:rsidR="00745852" w:rsidRPr="00461AE9">
        <w:rPr>
          <w:sz w:val="28"/>
          <w:szCs w:val="28"/>
        </w:rPr>
        <w:t xml:space="preserve">одготовка и изменение отчётов </w:t>
      </w:r>
      <w:r w:rsidR="00B618AF" w:rsidRPr="00461AE9">
        <w:rPr>
          <w:sz w:val="28"/>
          <w:szCs w:val="28"/>
        </w:rPr>
        <w:t>(</w:t>
      </w:r>
      <w:r w:rsidR="00745852" w:rsidRPr="00461AE9">
        <w:rPr>
          <w:sz w:val="28"/>
          <w:szCs w:val="28"/>
        </w:rPr>
        <w:t xml:space="preserve">с помощью </w:t>
      </w:r>
      <w:r w:rsidR="00745852" w:rsidRPr="00461AE9">
        <w:rPr>
          <w:sz w:val="28"/>
          <w:szCs w:val="28"/>
        </w:rPr>
        <w:lastRenderedPageBreak/>
        <w:t>различных «конструкторов», которые не требует познаний в программировании, а лишь знакомства с интерфейсом программы</w:t>
      </w:r>
      <w:r w:rsidR="00B618AF" w:rsidRPr="00461AE9">
        <w:rPr>
          <w:sz w:val="28"/>
          <w:szCs w:val="28"/>
        </w:rPr>
        <w:t>), м</w:t>
      </w:r>
      <w:r w:rsidR="00745852" w:rsidRPr="00461AE9">
        <w:rPr>
          <w:sz w:val="28"/>
          <w:szCs w:val="28"/>
        </w:rPr>
        <w:t>ощность</w:t>
      </w:r>
      <w:r w:rsidR="00DE6B96" w:rsidRPr="00461AE9">
        <w:rPr>
          <w:sz w:val="28"/>
          <w:szCs w:val="28"/>
        </w:rPr>
        <w:t xml:space="preserve"> (</w:t>
      </w:r>
      <w:r w:rsidR="00745852" w:rsidRPr="00461AE9">
        <w:rPr>
          <w:sz w:val="28"/>
          <w:szCs w:val="28"/>
        </w:rPr>
        <w:t>мгновенный отклик</w:t>
      </w:r>
      <w:r w:rsidR="00DE6B96" w:rsidRPr="00461AE9">
        <w:rPr>
          <w:sz w:val="28"/>
          <w:szCs w:val="28"/>
        </w:rPr>
        <w:t>)</w:t>
      </w:r>
      <w:r w:rsidR="00745852" w:rsidRPr="00461AE9">
        <w:rPr>
          <w:sz w:val="28"/>
          <w:szCs w:val="28"/>
        </w:rPr>
        <w:t xml:space="preserve">. </w:t>
      </w:r>
    </w:p>
    <w:p w14:paraId="37D31414" w14:textId="71C639F2" w:rsidR="00C85295" w:rsidRPr="00461AE9" w:rsidRDefault="00C85295" w:rsidP="00DE6B96">
      <w:pPr>
        <w:ind w:firstLine="709"/>
        <w:jc w:val="both"/>
        <w:rPr>
          <w:sz w:val="28"/>
          <w:szCs w:val="28"/>
        </w:rPr>
      </w:pPr>
      <w:r w:rsidRPr="00461AE9">
        <w:rPr>
          <w:sz w:val="28"/>
          <w:szCs w:val="28"/>
        </w:rPr>
        <w:t xml:space="preserve">Обзор рынка информационно-аналитических систем: BI-системы, </w:t>
      </w:r>
      <w:proofErr w:type="spellStart"/>
      <w:r w:rsidRPr="00461AE9">
        <w:rPr>
          <w:sz w:val="28"/>
          <w:szCs w:val="28"/>
        </w:rPr>
        <w:t>Data</w:t>
      </w:r>
      <w:proofErr w:type="spellEnd"/>
      <w:r w:rsidRPr="00461AE9">
        <w:rPr>
          <w:sz w:val="28"/>
          <w:szCs w:val="28"/>
        </w:rPr>
        <w:t xml:space="preserve"> </w:t>
      </w:r>
      <w:proofErr w:type="spellStart"/>
      <w:r w:rsidRPr="00461AE9">
        <w:rPr>
          <w:sz w:val="28"/>
          <w:szCs w:val="28"/>
        </w:rPr>
        <w:t>Science</w:t>
      </w:r>
      <w:proofErr w:type="spellEnd"/>
      <w:r w:rsidRPr="00461AE9">
        <w:rPr>
          <w:sz w:val="28"/>
          <w:szCs w:val="28"/>
        </w:rPr>
        <w:t xml:space="preserve"> </w:t>
      </w:r>
      <w:proofErr w:type="spellStart"/>
      <w:r w:rsidRPr="00461AE9">
        <w:rPr>
          <w:sz w:val="28"/>
          <w:szCs w:val="28"/>
        </w:rPr>
        <w:t>and</w:t>
      </w:r>
      <w:proofErr w:type="spellEnd"/>
      <w:r w:rsidRPr="00461AE9">
        <w:rPr>
          <w:sz w:val="28"/>
          <w:szCs w:val="28"/>
        </w:rPr>
        <w:t xml:space="preserve"> </w:t>
      </w:r>
      <w:proofErr w:type="spellStart"/>
      <w:r w:rsidRPr="00461AE9">
        <w:rPr>
          <w:sz w:val="28"/>
          <w:szCs w:val="28"/>
        </w:rPr>
        <w:t>Machine</w:t>
      </w:r>
      <w:proofErr w:type="spellEnd"/>
      <w:r w:rsidRPr="00461AE9">
        <w:rPr>
          <w:sz w:val="28"/>
          <w:szCs w:val="28"/>
        </w:rPr>
        <w:t xml:space="preserve"> </w:t>
      </w:r>
      <w:proofErr w:type="spellStart"/>
      <w:r w:rsidRPr="00461AE9">
        <w:rPr>
          <w:sz w:val="28"/>
          <w:szCs w:val="28"/>
        </w:rPr>
        <w:t>Learning</w:t>
      </w:r>
      <w:proofErr w:type="spellEnd"/>
      <w:r w:rsidRPr="00461AE9">
        <w:rPr>
          <w:sz w:val="28"/>
          <w:szCs w:val="28"/>
        </w:rPr>
        <w:t xml:space="preserve"> </w:t>
      </w:r>
      <w:proofErr w:type="spellStart"/>
      <w:r w:rsidRPr="00461AE9">
        <w:rPr>
          <w:sz w:val="28"/>
          <w:szCs w:val="28"/>
        </w:rPr>
        <w:t>Platforms</w:t>
      </w:r>
      <w:proofErr w:type="spellEnd"/>
      <w:r w:rsidRPr="00461AE9">
        <w:rPr>
          <w:sz w:val="28"/>
          <w:szCs w:val="28"/>
        </w:rPr>
        <w:t>.</w:t>
      </w:r>
    </w:p>
    <w:p w14:paraId="5CBE027C" w14:textId="18315693" w:rsidR="00745852" w:rsidRPr="00461AE9" w:rsidRDefault="00745852" w:rsidP="00DE6B96">
      <w:pPr>
        <w:ind w:firstLine="709"/>
        <w:jc w:val="both"/>
        <w:rPr>
          <w:sz w:val="28"/>
          <w:szCs w:val="28"/>
        </w:rPr>
      </w:pPr>
      <w:r w:rsidRPr="00461AE9">
        <w:rPr>
          <w:sz w:val="28"/>
          <w:szCs w:val="28"/>
        </w:rPr>
        <w:t>Функциональные особенности информационно аналитической системы во взаимосвязи с поставленными</w:t>
      </w:r>
      <w:r w:rsidR="00DE6B96" w:rsidRPr="00461AE9">
        <w:rPr>
          <w:sz w:val="28"/>
          <w:szCs w:val="28"/>
        </w:rPr>
        <w:t xml:space="preserve"> задачами. </w:t>
      </w:r>
      <w:r w:rsidR="007422B6" w:rsidRPr="00461AE9">
        <w:rPr>
          <w:sz w:val="28"/>
          <w:szCs w:val="28"/>
        </w:rPr>
        <w:t>С</w:t>
      </w:r>
      <w:r w:rsidR="007422B6" w:rsidRPr="00461AE9">
        <w:rPr>
          <w:rStyle w:val="FontStyle12"/>
          <w:rFonts w:eastAsia="Calibri"/>
          <w:sz w:val="28"/>
          <w:szCs w:val="28"/>
        </w:rPr>
        <w:t>пециальные программные продукты для выполнения бухгалтерско-аналитических и контрольных функций в экономическом субъекте.</w:t>
      </w:r>
    </w:p>
    <w:p w14:paraId="6DD0BCA2" w14:textId="71FB5B8C" w:rsidR="00964740" w:rsidRPr="00461AE9" w:rsidRDefault="00DE6B96" w:rsidP="00640C2F">
      <w:pPr>
        <w:ind w:firstLine="709"/>
        <w:jc w:val="both"/>
        <w:rPr>
          <w:sz w:val="28"/>
          <w:szCs w:val="28"/>
        </w:rPr>
      </w:pPr>
      <w:r w:rsidRPr="00461AE9">
        <w:rPr>
          <w:sz w:val="28"/>
          <w:szCs w:val="28"/>
        </w:rPr>
        <w:t>Классы информационных систем: уровень транзакционных систем; уровень хранилищ данных; уровень витрин данных; уровень OLAP-систем; уровень аналитических приложений.</w:t>
      </w:r>
    </w:p>
    <w:p w14:paraId="3E69ECB5" w14:textId="1F69E85F" w:rsidR="0055308D" w:rsidRPr="00461AE9" w:rsidRDefault="0055308D" w:rsidP="00640C2F">
      <w:pPr>
        <w:ind w:firstLine="709"/>
        <w:jc w:val="both"/>
        <w:rPr>
          <w:sz w:val="28"/>
          <w:szCs w:val="28"/>
        </w:rPr>
      </w:pPr>
      <w:r w:rsidRPr="00461AE9">
        <w:rPr>
          <w:sz w:val="28"/>
          <w:szCs w:val="28"/>
        </w:rPr>
        <w:t>Методы и задачи интеллектуального анализа данных, машинного обучения и обработки больших данных</w:t>
      </w:r>
    </w:p>
    <w:p w14:paraId="69CA29B4" w14:textId="77777777" w:rsidR="008B13B7" w:rsidRPr="009F4A67" w:rsidRDefault="008B13B7" w:rsidP="008B13B7">
      <w:pPr>
        <w:ind w:firstLine="709"/>
        <w:jc w:val="both"/>
        <w:rPr>
          <w:sz w:val="28"/>
          <w:szCs w:val="28"/>
          <w:bdr w:val="none" w:sz="0" w:space="0" w:color="auto" w:frame="1"/>
          <w:shd w:val="clear" w:color="auto" w:fill="FFFFFF"/>
        </w:rPr>
      </w:pPr>
      <w:r w:rsidRPr="009F4A67">
        <w:rPr>
          <w:sz w:val="28"/>
          <w:szCs w:val="28"/>
        </w:rPr>
        <w:t>Обзор современных технологий машинного обучения: R, Python, Spark, Microsoft Azure ML.</w:t>
      </w:r>
    </w:p>
    <w:p w14:paraId="44DCD24F" w14:textId="56F9F801" w:rsidR="007A630D" w:rsidRPr="00461AE9" w:rsidRDefault="007A630D" w:rsidP="00640C2F">
      <w:pPr>
        <w:ind w:firstLine="709"/>
        <w:jc w:val="both"/>
        <w:rPr>
          <w:sz w:val="28"/>
          <w:szCs w:val="28"/>
        </w:rPr>
      </w:pPr>
      <w:r w:rsidRPr="009F4A67">
        <w:rPr>
          <w:sz w:val="28"/>
          <w:szCs w:val="28"/>
        </w:rPr>
        <w:t xml:space="preserve">Автоматизированная информационная система бухгалтерского учета в </w:t>
      </w:r>
      <w:r w:rsidRPr="00461AE9">
        <w:rPr>
          <w:sz w:val="28"/>
          <w:szCs w:val="28"/>
        </w:rPr>
        <w:t xml:space="preserve">управлении экономическим субъектом. Критерии выбора специализированного программного обеспечения. </w:t>
      </w:r>
    </w:p>
    <w:p w14:paraId="3FCFF9F8" w14:textId="794BC961" w:rsidR="0003301A" w:rsidRPr="00461AE9" w:rsidRDefault="0003301A" w:rsidP="00A51531">
      <w:pPr>
        <w:tabs>
          <w:tab w:val="left" w:pos="540"/>
        </w:tabs>
        <w:ind w:firstLine="680"/>
        <w:contextualSpacing/>
        <w:jc w:val="both"/>
        <w:rPr>
          <w:sz w:val="28"/>
          <w:szCs w:val="28"/>
        </w:rPr>
      </w:pPr>
      <w:r w:rsidRPr="00A51531">
        <w:rPr>
          <w:sz w:val="28"/>
          <w:szCs w:val="28"/>
        </w:rPr>
        <w:t xml:space="preserve">Особенности формирования информационной базы </w:t>
      </w:r>
      <w:r w:rsidR="00A51531" w:rsidRPr="00A51531">
        <w:rPr>
          <w:sz w:val="28"/>
          <w:szCs w:val="28"/>
        </w:rPr>
        <w:t>для проектов автоматизации систем риск-ориентированного управленческого учета в условиях динамично развивающейся внешней среды</w:t>
      </w:r>
      <w:r w:rsidRPr="00461AE9">
        <w:rPr>
          <w:sz w:val="28"/>
          <w:szCs w:val="28"/>
        </w:rPr>
        <w:t xml:space="preserve">. </w:t>
      </w:r>
    </w:p>
    <w:p w14:paraId="28B566BA" w14:textId="77777777" w:rsidR="0003301A" w:rsidRPr="00540E78" w:rsidRDefault="0003301A" w:rsidP="00640C2F">
      <w:pPr>
        <w:ind w:firstLine="709"/>
        <w:jc w:val="both"/>
        <w:rPr>
          <w:sz w:val="28"/>
          <w:szCs w:val="28"/>
        </w:rPr>
      </w:pPr>
      <w:r w:rsidRPr="006F64AA">
        <w:rPr>
          <w:sz w:val="28"/>
          <w:szCs w:val="28"/>
        </w:rPr>
        <w:t>Информационные системы обеспечения бизнес-анализа на основе современных цифровых технологий и BI (Business Intelligence) решений.</w:t>
      </w:r>
      <w:r w:rsidRPr="00540E78">
        <w:rPr>
          <w:sz w:val="28"/>
          <w:szCs w:val="28"/>
        </w:rPr>
        <w:t xml:space="preserve"> </w:t>
      </w:r>
    </w:p>
    <w:p w14:paraId="191DFCA7" w14:textId="77777777" w:rsidR="00965806" w:rsidRDefault="00965806" w:rsidP="00640C2F">
      <w:pPr>
        <w:ind w:right="43" w:firstLine="709"/>
        <w:jc w:val="both"/>
        <w:rPr>
          <w:b/>
          <w:sz w:val="28"/>
          <w:szCs w:val="28"/>
        </w:rPr>
      </w:pPr>
    </w:p>
    <w:p w14:paraId="27C02EFF" w14:textId="14082FC9" w:rsidR="00CD28C5" w:rsidRPr="00D81751" w:rsidRDefault="00CD28C5" w:rsidP="00640C2F">
      <w:pPr>
        <w:ind w:right="43" w:firstLine="709"/>
        <w:jc w:val="both"/>
        <w:rPr>
          <w:b/>
          <w:sz w:val="28"/>
          <w:szCs w:val="28"/>
          <w:shd w:val="clear" w:color="auto" w:fill="FFFFFF"/>
        </w:rPr>
      </w:pPr>
      <w:r w:rsidRPr="00D81751">
        <w:rPr>
          <w:b/>
          <w:sz w:val="28"/>
          <w:szCs w:val="28"/>
        </w:rPr>
        <w:t xml:space="preserve">Тема 2. </w:t>
      </w:r>
      <w:r w:rsidR="00D81751" w:rsidRPr="00D81751">
        <w:rPr>
          <w:b/>
          <w:sz w:val="28"/>
          <w:szCs w:val="28"/>
        </w:rPr>
        <w:t>Системы бизнес-интеллекта в деятельности организации</w:t>
      </w:r>
    </w:p>
    <w:p w14:paraId="1F909219" w14:textId="03DE89BD" w:rsidR="00965806" w:rsidRPr="001251DE" w:rsidRDefault="00965806" w:rsidP="00640C2F">
      <w:pPr>
        <w:pStyle w:val="Style16"/>
        <w:widowControl/>
        <w:ind w:firstLine="567"/>
        <w:jc w:val="both"/>
        <w:rPr>
          <w:sz w:val="28"/>
          <w:szCs w:val="28"/>
          <w:lang w:val="ru-RU"/>
        </w:rPr>
      </w:pPr>
      <w:r w:rsidRPr="001251DE">
        <w:rPr>
          <w:sz w:val="28"/>
          <w:szCs w:val="28"/>
          <w:lang w:val="ru-RU"/>
        </w:rPr>
        <w:t xml:space="preserve">Проблема «единого взгляда» на управленческую информацию. </w:t>
      </w:r>
    </w:p>
    <w:p w14:paraId="0B56C512" w14:textId="0F4BB91A" w:rsidR="00965806" w:rsidRPr="001251DE" w:rsidRDefault="00965806" w:rsidP="00640C2F">
      <w:pPr>
        <w:pStyle w:val="Style16"/>
        <w:widowControl/>
        <w:ind w:firstLine="567"/>
        <w:jc w:val="both"/>
        <w:rPr>
          <w:rStyle w:val="FontStyle363"/>
          <w:sz w:val="28"/>
          <w:szCs w:val="28"/>
          <w:lang w:val="ru-RU" w:eastAsia="ru-RU"/>
        </w:rPr>
      </w:pPr>
      <w:r w:rsidRPr="001251DE">
        <w:rPr>
          <w:sz w:val="28"/>
          <w:szCs w:val="28"/>
          <w:lang w:val="ru-RU"/>
        </w:rPr>
        <w:t>Хранилища данных – это «предметно-ориентированные, интегрированные, стабильные, поддерживающие хронологию наборы данных, организованные для целей поддержки управления, призванные выступать в роли “единого и единственного источника истины”, обеспечивающего менеджеров и аналитиков достоверной информацией, необходимой для оперативного анализа и принятия решений».</w:t>
      </w:r>
    </w:p>
    <w:p w14:paraId="4A63C7B6" w14:textId="77777777" w:rsidR="00965806" w:rsidRPr="001251DE" w:rsidRDefault="00965806" w:rsidP="00640C2F">
      <w:pPr>
        <w:pStyle w:val="Style16"/>
        <w:widowControl/>
        <w:ind w:firstLine="567"/>
        <w:jc w:val="both"/>
        <w:rPr>
          <w:sz w:val="28"/>
          <w:szCs w:val="28"/>
          <w:lang w:val="ru-RU"/>
        </w:rPr>
      </w:pPr>
      <w:r w:rsidRPr="001251DE">
        <w:rPr>
          <w:sz w:val="28"/>
          <w:szCs w:val="28"/>
          <w:lang w:val="ru-RU"/>
        </w:rPr>
        <w:t xml:space="preserve">Характеристики </w:t>
      </w:r>
      <w:r w:rsidRPr="001251DE">
        <w:rPr>
          <w:sz w:val="28"/>
          <w:szCs w:val="28"/>
        </w:rPr>
        <w:t>OLAP</w:t>
      </w:r>
      <w:r w:rsidRPr="001251DE">
        <w:rPr>
          <w:sz w:val="28"/>
          <w:szCs w:val="28"/>
          <w:lang w:val="ru-RU"/>
        </w:rPr>
        <w:t xml:space="preserve">-систем. К характеристикам </w:t>
      </w:r>
      <w:r w:rsidRPr="001251DE">
        <w:rPr>
          <w:sz w:val="28"/>
          <w:szCs w:val="28"/>
        </w:rPr>
        <w:t>OLAP</w:t>
      </w:r>
      <w:r w:rsidRPr="001251DE">
        <w:rPr>
          <w:sz w:val="28"/>
          <w:szCs w:val="28"/>
          <w:lang w:val="ru-RU"/>
        </w:rPr>
        <w:t xml:space="preserve">-систем относятся: </w:t>
      </w:r>
    </w:p>
    <w:p w14:paraId="7B3BECAB" w14:textId="68731678" w:rsidR="00965806" w:rsidRPr="001251DE" w:rsidRDefault="00965806" w:rsidP="00640C2F">
      <w:pPr>
        <w:pStyle w:val="Style16"/>
        <w:widowControl/>
        <w:ind w:firstLine="567"/>
        <w:jc w:val="both"/>
        <w:rPr>
          <w:sz w:val="28"/>
          <w:szCs w:val="28"/>
          <w:lang w:val="ru-RU"/>
        </w:rPr>
      </w:pPr>
      <w:r w:rsidRPr="001251DE">
        <w:rPr>
          <w:sz w:val="28"/>
          <w:szCs w:val="28"/>
          <w:lang w:val="ru-RU"/>
        </w:rPr>
        <w:t xml:space="preserve">− основные характеристики: многомерность модели данных, интуитивные механизмы манипулирования данными, доступность данных, пакетное извлечение данных, архитектура «клиент-сервер», прозрачность, многопользовательская работа; </w:t>
      </w:r>
    </w:p>
    <w:p w14:paraId="4791293E" w14:textId="77777777" w:rsidR="00965806" w:rsidRPr="001251DE" w:rsidRDefault="00965806" w:rsidP="00640C2F">
      <w:pPr>
        <w:pStyle w:val="Style16"/>
        <w:widowControl/>
        <w:ind w:firstLine="567"/>
        <w:jc w:val="both"/>
        <w:rPr>
          <w:sz w:val="28"/>
          <w:szCs w:val="28"/>
          <w:lang w:val="ru-RU"/>
        </w:rPr>
      </w:pPr>
      <w:r w:rsidRPr="001251DE">
        <w:rPr>
          <w:sz w:val="28"/>
          <w:szCs w:val="28"/>
          <w:lang w:val="ru-RU"/>
        </w:rPr>
        <w:t xml:space="preserve">− специальные характеристики: обработка ненормализованных данных, хранение результатов отдельно от исходных данных, выделение отсутствующих данных, обработка отсутствующих значений; </w:t>
      </w:r>
    </w:p>
    <w:p w14:paraId="3079926A" w14:textId="77777777" w:rsidR="00965806" w:rsidRPr="001251DE" w:rsidRDefault="00965806" w:rsidP="00640C2F">
      <w:pPr>
        <w:pStyle w:val="Style16"/>
        <w:widowControl/>
        <w:ind w:firstLine="567"/>
        <w:jc w:val="both"/>
        <w:rPr>
          <w:sz w:val="28"/>
          <w:szCs w:val="28"/>
          <w:lang w:val="ru-RU"/>
        </w:rPr>
      </w:pPr>
      <w:r w:rsidRPr="001251DE">
        <w:rPr>
          <w:sz w:val="28"/>
          <w:szCs w:val="28"/>
          <w:lang w:val="ru-RU"/>
        </w:rPr>
        <w:t>− характеристики построения отчетов: гибкое построение отчетов, стабильная производительность при построении отчетов, автоматическое регулирование физического уровня;</w:t>
      </w:r>
    </w:p>
    <w:p w14:paraId="6F97A3BB" w14:textId="26E814FA" w:rsidR="00965806" w:rsidRPr="00461AE9" w:rsidRDefault="00965806" w:rsidP="00640C2F">
      <w:pPr>
        <w:pStyle w:val="Style16"/>
        <w:widowControl/>
        <w:ind w:firstLine="567"/>
        <w:jc w:val="both"/>
        <w:rPr>
          <w:sz w:val="28"/>
          <w:szCs w:val="28"/>
          <w:lang w:val="ru-RU"/>
        </w:rPr>
      </w:pPr>
      <w:r w:rsidRPr="001251DE">
        <w:rPr>
          <w:sz w:val="28"/>
          <w:szCs w:val="28"/>
          <w:lang w:val="ru-RU"/>
        </w:rPr>
        <w:lastRenderedPageBreak/>
        <w:t xml:space="preserve"> − управление размерностью: общая функциональность, неограниченное </w:t>
      </w:r>
      <w:r w:rsidRPr="00461AE9">
        <w:rPr>
          <w:sz w:val="28"/>
          <w:szCs w:val="28"/>
          <w:lang w:val="ru-RU"/>
        </w:rPr>
        <w:t>число измерений и уровней агрегирования, неограниченные операции между данными различных измерений.</w:t>
      </w:r>
    </w:p>
    <w:p w14:paraId="0974226A" w14:textId="77777777" w:rsidR="00477064" w:rsidRPr="00461AE9" w:rsidRDefault="00477064" w:rsidP="00640C2F">
      <w:pPr>
        <w:pStyle w:val="Style16"/>
        <w:widowControl/>
        <w:ind w:firstLine="567"/>
        <w:jc w:val="both"/>
        <w:rPr>
          <w:sz w:val="28"/>
          <w:szCs w:val="28"/>
          <w:lang w:val="ru-RU"/>
        </w:rPr>
      </w:pPr>
      <w:r w:rsidRPr="00461AE9">
        <w:rPr>
          <w:sz w:val="28"/>
          <w:szCs w:val="28"/>
          <w:lang w:val="ru-RU"/>
        </w:rPr>
        <w:t xml:space="preserve">Применение </w:t>
      </w:r>
      <w:r w:rsidRPr="00461AE9">
        <w:rPr>
          <w:sz w:val="28"/>
          <w:szCs w:val="28"/>
        </w:rPr>
        <w:t>OLAP</w:t>
      </w:r>
      <w:r w:rsidRPr="00461AE9">
        <w:rPr>
          <w:sz w:val="28"/>
          <w:szCs w:val="28"/>
          <w:lang w:val="ru-RU"/>
        </w:rPr>
        <w:t>-технологий для решения финансовых и экономических задач.</w:t>
      </w:r>
    </w:p>
    <w:p w14:paraId="3A4C8730" w14:textId="52E3D521" w:rsidR="00965806" w:rsidRPr="00461AE9" w:rsidRDefault="00965806" w:rsidP="00640C2F">
      <w:pPr>
        <w:pStyle w:val="Style16"/>
        <w:widowControl/>
        <w:ind w:firstLine="567"/>
        <w:jc w:val="both"/>
        <w:rPr>
          <w:sz w:val="28"/>
          <w:szCs w:val="28"/>
          <w:lang w:val="ru-RU"/>
        </w:rPr>
      </w:pPr>
      <w:r w:rsidRPr="00461AE9">
        <w:rPr>
          <w:sz w:val="28"/>
          <w:szCs w:val="28"/>
          <w:lang w:val="ru-RU"/>
        </w:rPr>
        <w:t>Разновидности многомерного хранения данных.</w:t>
      </w:r>
    </w:p>
    <w:p w14:paraId="40E017D8" w14:textId="07A55962" w:rsidR="00965806" w:rsidRPr="00461AE9" w:rsidRDefault="001251DE" w:rsidP="00640C2F">
      <w:pPr>
        <w:pStyle w:val="Style16"/>
        <w:widowControl/>
        <w:ind w:firstLine="567"/>
        <w:jc w:val="both"/>
        <w:rPr>
          <w:sz w:val="28"/>
          <w:szCs w:val="28"/>
          <w:lang w:val="ru-RU"/>
        </w:rPr>
      </w:pPr>
      <w:r w:rsidRPr="00461AE9">
        <w:rPr>
          <w:sz w:val="28"/>
          <w:szCs w:val="28"/>
          <w:lang w:val="ru-RU"/>
        </w:rPr>
        <w:t>Средства формирования запросов и построения отчетов (</w:t>
      </w:r>
      <w:r w:rsidRPr="00461AE9">
        <w:rPr>
          <w:sz w:val="28"/>
          <w:szCs w:val="28"/>
        </w:rPr>
        <w:t>query</w:t>
      </w:r>
      <w:r w:rsidRPr="00461AE9">
        <w:rPr>
          <w:sz w:val="28"/>
          <w:szCs w:val="28"/>
          <w:lang w:val="ru-RU"/>
        </w:rPr>
        <w:t xml:space="preserve"> </w:t>
      </w:r>
      <w:r w:rsidRPr="00461AE9">
        <w:rPr>
          <w:sz w:val="28"/>
          <w:szCs w:val="28"/>
        </w:rPr>
        <w:t>and</w:t>
      </w:r>
      <w:r w:rsidRPr="00461AE9">
        <w:rPr>
          <w:sz w:val="28"/>
          <w:szCs w:val="28"/>
          <w:lang w:val="ru-RU"/>
        </w:rPr>
        <w:t xml:space="preserve"> </w:t>
      </w:r>
      <w:r w:rsidRPr="00461AE9">
        <w:rPr>
          <w:sz w:val="28"/>
          <w:szCs w:val="28"/>
        </w:rPr>
        <w:t>reporting</w:t>
      </w:r>
      <w:r w:rsidRPr="001251DE">
        <w:rPr>
          <w:sz w:val="28"/>
          <w:szCs w:val="28"/>
          <w:lang w:val="ru-RU"/>
        </w:rPr>
        <w:t xml:space="preserve"> </w:t>
      </w:r>
      <w:r w:rsidRPr="001251DE">
        <w:rPr>
          <w:sz w:val="28"/>
          <w:szCs w:val="28"/>
        </w:rPr>
        <w:t>tools</w:t>
      </w:r>
      <w:r w:rsidRPr="001251DE">
        <w:rPr>
          <w:sz w:val="28"/>
          <w:szCs w:val="28"/>
          <w:lang w:val="ru-RU"/>
        </w:rPr>
        <w:t>) обеспечивают функции построения запросов к информационно-</w:t>
      </w:r>
      <w:r w:rsidRPr="00461AE9">
        <w:rPr>
          <w:sz w:val="28"/>
          <w:szCs w:val="28"/>
          <w:lang w:val="ru-RU"/>
        </w:rPr>
        <w:t>аналитическим системам, интеграцию данных из нескольких источников, просмотр данных с возможностью их детализации и обобщения, построение и печать отчетов, в том числе презентационного качества.</w:t>
      </w:r>
    </w:p>
    <w:p w14:paraId="3D53F1FD" w14:textId="71D7B6F3" w:rsidR="00477064" w:rsidRPr="00461AE9" w:rsidRDefault="00477064" w:rsidP="00B46315">
      <w:pPr>
        <w:ind w:firstLine="709"/>
        <w:jc w:val="both"/>
        <w:rPr>
          <w:sz w:val="28"/>
          <w:szCs w:val="28"/>
        </w:rPr>
      </w:pPr>
      <w:r w:rsidRPr="00461AE9">
        <w:rPr>
          <w:sz w:val="28"/>
          <w:szCs w:val="28"/>
        </w:rPr>
        <w:t xml:space="preserve">Технологии лидеров рынка BI – платформы </w:t>
      </w:r>
      <w:proofErr w:type="spellStart"/>
      <w:r w:rsidRPr="00461AE9">
        <w:rPr>
          <w:sz w:val="28"/>
          <w:szCs w:val="28"/>
        </w:rPr>
        <w:t>Tableau</w:t>
      </w:r>
      <w:proofErr w:type="spellEnd"/>
      <w:r w:rsidRPr="00461AE9">
        <w:rPr>
          <w:sz w:val="28"/>
          <w:szCs w:val="28"/>
        </w:rPr>
        <w:t xml:space="preserve">, </w:t>
      </w:r>
      <w:proofErr w:type="spellStart"/>
      <w:r w:rsidRPr="00461AE9">
        <w:rPr>
          <w:sz w:val="28"/>
          <w:szCs w:val="28"/>
        </w:rPr>
        <w:t>Qlik</w:t>
      </w:r>
      <w:proofErr w:type="spellEnd"/>
      <w:r w:rsidRPr="00461AE9">
        <w:rPr>
          <w:sz w:val="28"/>
          <w:szCs w:val="28"/>
        </w:rPr>
        <w:t xml:space="preserve"> </w:t>
      </w:r>
      <w:proofErr w:type="spellStart"/>
      <w:r w:rsidRPr="00461AE9">
        <w:rPr>
          <w:sz w:val="28"/>
          <w:szCs w:val="28"/>
        </w:rPr>
        <w:t>Sence</w:t>
      </w:r>
      <w:proofErr w:type="spellEnd"/>
      <w:r w:rsidRPr="00461AE9">
        <w:rPr>
          <w:sz w:val="28"/>
          <w:szCs w:val="28"/>
        </w:rPr>
        <w:t xml:space="preserve">, </w:t>
      </w:r>
      <w:proofErr w:type="spellStart"/>
      <w:r w:rsidRPr="00461AE9">
        <w:rPr>
          <w:sz w:val="28"/>
          <w:szCs w:val="28"/>
        </w:rPr>
        <w:t>Power</w:t>
      </w:r>
      <w:proofErr w:type="spellEnd"/>
      <w:r w:rsidRPr="00461AE9">
        <w:rPr>
          <w:sz w:val="28"/>
          <w:szCs w:val="28"/>
        </w:rPr>
        <w:t xml:space="preserve"> BI. </w:t>
      </w:r>
      <w:proofErr w:type="spellStart"/>
      <w:r w:rsidRPr="00461AE9">
        <w:rPr>
          <w:sz w:val="28"/>
          <w:szCs w:val="28"/>
        </w:rPr>
        <w:t>VizQL</w:t>
      </w:r>
      <w:proofErr w:type="spellEnd"/>
      <w:r w:rsidRPr="00461AE9">
        <w:rPr>
          <w:sz w:val="28"/>
          <w:szCs w:val="28"/>
        </w:rPr>
        <w:t xml:space="preserve">, </w:t>
      </w:r>
      <w:proofErr w:type="spellStart"/>
      <w:r w:rsidRPr="00461AE9">
        <w:rPr>
          <w:sz w:val="28"/>
          <w:szCs w:val="28"/>
        </w:rPr>
        <w:t>Data</w:t>
      </w:r>
      <w:proofErr w:type="spellEnd"/>
      <w:r w:rsidRPr="00461AE9">
        <w:rPr>
          <w:sz w:val="28"/>
          <w:szCs w:val="28"/>
        </w:rPr>
        <w:t xml:space="preserve"> </w:t>
      </w:r>
      <w:proofErr w:type="spellStart"/>
      <w:r w:rsidRPr="00461AE9">
        <w:rPr>
          <w:sz w:val="28"/>
          <w:szCs w:val="28"/>
        </w:rPr>
        <w:t>Engine</w:t>
      </w:r>
      <w:proofErr w:type="spellEnd"/>
      <w:r w:rsidRPr="00461AE9">
        <w:rPr>
          <w:sz w:val="28"/>
          <w:szCs w:val="28"/>
        </w:rPr>
        <w:t xml:space="preserve"> и технолог</w:t>
      </w:r>
      <w:r w:rsidR="004C4C83">
        <w:rPr>
          <w:sz w:val="28"/>
          <w:szCs w:val="28"/>
        </w:rPr>
        <w:t xml:space="preserve">ия </w:t>
      </w:r>
      <w:proofErr w:type="spellStart"/>
      <w:r w:rsidR="004C4C83">
        <w:rPr>
          <w:sz w:val="28"/>
          <w:szCs w:val="28"/>
        </w:rPr>
        <w:t>Hyper</w:t>
      </w:r>
      <w:proofErr w:type="spellEnd"/>
      <w:r w:rsidR="004C4C83">
        <w:rPr>
          <w:sz w:val="28"/>
          <w:szCs w:val="28"/>
        </w:rPr>
        <w:t xml:space="preserve">, преимущества </w:t>
      </w:r>
      <w:proofErr w:type="spellStart"/>
      <w:r w:rsidR="004C4C83">
        <w:rPr>
          <w:sz w:val="28"/>
          <w:szCs w:val="28"/>
        </w:rPr>
        <w:t>Tableau</w:t>
      </w:r>
      <w:proofErr w:type="spellEnd"/>
      <w:r w:rsidR="004C4C83">
        <w:rPr>
          <w:sz w:val="28"/>
          <w:szCs w:val="28"/>
        </w:rPr>
        <w:t>.</w:t>
      </w:r>
      <w:r w:rsidRPr="00461AE9">
        <w:rPr>
          <w:sz w:val="28"/>
          <w:szCs w:val="28"/>
        </w:rPr>
        <w:t xml:space="preserve"> Внедрение и управление данными в масштабах организации. </w:t>
      </w:r>
    </w:p>
    <w:p w14:paraId="22B02F5B" w14:textId="7E2A7192" w:rsidR="00B46315" w:rsidRPr="00461AE9" w:rsidRDefault="001A3502" w:rsidP="00B46315">
      <w:pPr>
        <w:ind w:firstLine="709"/>
        <w:jc w:val="both"/>
        <w:rPr>
          <w:sz w:val="28"/>
          <w:szCs w:val="28"/>
          <w:bdr w:val="none" w:sz="0" w:space="0" w:color="auto" w:frame="1"/>
          <w:shd w:val="clear" w:color="auto" w:fill="FFFFFF"/>
        </w:rPr>
      </w:pPr>
      <w:r w:rsidRPr="00461AE9">
        <w:rPr>
          <w:sz w:val="28"/>
          <w:szCs w:val="28"/>
          <w:shd w:val="clear" w:color="auto" w:fill="FFFFFF"/>
        </w:rPr>
        <w:t>Инструменты для визуализации аналитических данных: </w:t>
      </w:r>
      <w:proofErr w:type="spellStart"/>
      <w:r w:rsidRPr="00461AE9">
        <w:rPr>
          <w:sz w:val="28"/>
          <w:szCs w:val="28"/>
          <w:bdr w:val="none" w:sz="0" w:space="0" w:color="auto" w:frame="1"/>
          <w:shd w:val="clear" w:color="auto" w:fill="FFFFFF"/>
        </w:rPr>
        <w:t>Tableau</w:t>
      </w:r>
      <w:proofErr w:type="spellEnd"/>
      <w:r w:rsidRPr="00461AE9">
        <w:rPr>
          <w:sz w:val="28"/>
          <w:szCs w:val="28"/>
          <w:bdr w:val="none" w:sz="0" w:space="0" w:color="auto" w:frame="1"/>
          <w:shd w:val="clear" w:color="auto" w:fill="FFFFFF"/>
        </w:rPr>
        <w:t xml:space="preserve">, </w:t>
      </w:r>
      <w:proofErr w:type="spellStart"/>
      <w:r w:rsidRPr="00461AE9">
        <w:rPr>
          <w:sz w:val="28"/>
          <w:szCs w:val="28"/>
          <w:bdr w:val="none" w:sz="0" w:space="0" w:color="auto" w:frame="1"/>
          <w:shd w:val="clear" w:color="auto" w:fill="FFFFFF"/>
        </w:rPr>
        <w:t>Qlik</w:t>
      </w:r>
      <w:proofErr w:type="spellEnd"/>
      <w:r w:rsidRPr="00461AE9">
        <w:rPr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461AE9">
        <w:rPr>
          <w:sz w:val="28"/>
          <w:szCs w:val="28"/>
          <w:bdr w:val="none" w:sz="0" w:space="0" w:color="auto" w:frame="1"/>
          <w:shd w:val="clear" w:color="auto" w:fill="FFFFFF"/>
        </w:rPr>
        <w:t>Sense</w:t>
      </w:r>
      <w:proofErr w:type="spellEnd"/>
      <w:r w:rsidRPr="00461AE9">
        <w:rPr>
          <w:sz w:val="28"/>
          <w:szCs w:val="28"/>
          <w:bdr w:val="none" w:sz="0" w:space="0" w:color="auto" w:frame="1"/>
          <w:shd w:val="clear" w:color="auto" w:fill="FFFFFF"/>
        </w:rPr>
        <w:t xml:space="preserve"> и Power BI.</w:t>
      </w:r>
      <w:r w:rsidR="00EC06DE" w:rsidRPr="00461AE9">
        <w:rPr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</w:p>
    <w:p w14:paraId="399DDC90" w14:textId="5402A58E" w:rsidR="00965806" w:rsidRPr="00461AE9" w:rsidRDefault="00965806" w:rsidP="00640C2F">
      <w:pPr>
        <w:pStyle w:val="Style16"/>
        <w:widowControl/>
        <w:ind w:firstLine="567"/>
        <w:jc w:val="both"/>
        <w:rPr>
          <w:rStyle w:val="FontStyle363"/>
          <w:sz w:val="28"/>
          <w:szCs w:val="28"/>
          <w:lang w:val="ru-RU" w:eastAsia="ru-RU"/>
        </w:rPr>
      </w:pPr>
    </w:p>
    <w:p w14:paraId="2EAEBF9F" w14:textId="4BC42EEC" w:rsidR="00A97413" w:rsidRPr="00D81751" w:rsidRDefault="00A97413" w:rsidP="00640C2F">
      <w:pPr>
        <w:spacing w:before="240"/>
        <w:ind w:firstLine="709"/>
        <w:jc w:val="both"/>
        <w:rPr>
          <w:b/>
          <w:sz w:val="28"/>
          <w:szCs w:val="28"/>
        </w:rPr>
      </w:pPr>
      <w:r w:rsidRPr="00D81751">
        <w:rPr>
          <w:b/>
          <w:sz w:val="28"/>
          <w:szCs w:val="28"/>
        </w:rPr>
        <w:t xml:space="preserve">Тема 3. </w:t>
      </w:r>
      <w:r w:rsidR="00D81751" w:rsidRPr="00D81751">
        <w:rPr>
          <w:b/>
          <w:sz w:val="28"/>
          <w:szCs w:val="28"/>
        </w:rPr>
        <w:t>Аналитические приложения с функциями информационной поддержки процессов управления организацией</w:t>
      </w:r>
    </w:p>
    <w:p w14:paraId="16B25775" w14:textId="77777777" w:rsidR="000F3257" w:rsidRPr="00461AE9" w:rsidRDefault="000F3257" w:rsidP="000F325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Информационные системы </w:t>
      </w:r>
      <w:r w:rsidRPr="00461AE9">
        <w:rPr>
          <w:sz w:val="28"/>
          <w:szCs w:val="28"/>
        </w:rPr>
        <w:t>класса BPMS. Business Process Management System (BPMS) - класс информационных систем, реализующих концепцию процессного управления BPM</w:t>
      </w:r>
    </w:p>
    <w:p w14:paraId="73138EE5" w14:textId="54A0895B" w:rsidR="00F42E0F" w:rsidRPr="000F3257" w:rsidRDefault="000F3257" w:rsidP="00640C2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Информационные системы </w:t>
      </w:r>
      <w:r w:rsidR="00F42E0F" w:rsidRPr="000F3257">
        <w:rPr>
          <w:sz w:val="28"/>
          <w:szCs w:val="28"/>
        </w:rPr>
        <w:t>для управления компанией</w:t>
      </w:r>
      <w:r>
        <w:rPr>
          <w:sz w:val="28"/>
          <w:szCs w:val="28"/>
        </w:rPr>
        <w:t xml:space="preserve">: </w:t>
      </w:r>
      <w:r w:rsidR="00F42E0F" w:rsidRPr="000F3257">
        <w:rPr>
          <w:sz w:val="28"/>
          <w:szCs w:val="28"/>
        </w:rPr>
        <w:t>ERP (Enterprise Resource Planning) - планирование ресурсов предприятия</w:t>
      </w:r>
      <w:r>
        <w:rPr>
          <w:sz w:val="28"/>
          <w:szCs w:val="28"/>
        </w:rPr>
        <w:t xml:space="preserve">; </w:t>
      </w:r>
      <w:r w:rsidR="00F42E0F" w:rsidRPr="000F3257">
        <w:rPr>
          <w:sz w:val="28"/>
          <w:szCs w:val="28"/>
        </w:rPr>
        <w:t xml:space="preserve"> ERP II (</w:t>
      </w:r>
      <w:proofErr w:type="spellStart"/>
      <w:r w:rsidR="00F42E0F" w:rsidRPr="000F3257">
        <w:rPr>
          <w:sz w:val="28"/>
          <w:szCs w:val="28"/>
        </w:rPr>
        <w:t>Enterprise</w:t>
      </w:r>
      <w:proofErr w:type="spellEnd"/>
      <w:r w:rsidR="00F42E0F" w:rsidRPr="000F3257">
        <w:rPr>
          <w:sz w:val="28"/>
          <w:szCs w:val="28"/>
        </w:rPr>
        <w:t xml:space="preserve"> </w:t>
      </w:r>
      <w:proofErr w:type="spellStart"/>
      <w:r w:rsidR="00F42E0F" w:rsidRPr="000F3257">
        <w:rPr>
          <w:sz w:val="28"/>
          <w:szCs w:val="28"/>
        </w:rPr>
        <w:t>Resource</w:t>
      </w:r>
      <w:proofErr w:type="spellEnd"/>
      <w:r w:rsidR="00F42E0F" w:rsidRPr="000F3257">
        <w:rPr>
          <w:sz w:val="28"/>
          <w:szCs w:val="28"/>
        </w:rPr>
        <w:t xml:space="preserve"> </w:t>
      </w:r>
      <w:proofErr w:type="spellStart"/>
      <w:r w:rsidR="00F42E0F" w:rsidRPr="000F3257">
        <w:rPr>
          <w:sz w:val="28"/>
          <w:szCs w:val="28"/>
        </w:rPr>
        <w:t>and</w:t>
      </w:r>
      <w:proofErr w:type="spellEnd"/>
      <w:r w:rsidR="00F42E0F" w:rsidRPr="000F3257">
        <w:rPr>
          <w:sz w:val="28"/>
          <w:szCs w:val="28"/>
        </w:rPr>
        <w:t xml:space="preserve"> </w:t>
      </w:r>
      <w:proofErr w:type="spellStart"/>
      <w:r w:rsidR="00F42E0F" w:rsidRPr="000F3257">
        <w:rPr>
          <w:sz w:val="28"/>
          <w:szCs w:val="28"/>
        </w:rPr>
        <w:t>Relationship</w:t>
      </w:r>
      <w:proofErr w:type="spellEnd"/>
      <w:r w:rsidR="00F42E0F" w:rsidRPr="000F3257">
        <w:rPr>
          <w:sz w:val="28"/>
          <w:szCs w:val="28"/>
        </w:rPr>
        <w:t xml:space="preserve"> </w:t>
      </w:r>
      <w:proofErr w:type="spellStart"/>
      <w:r w:rsidR="00F42E0F" w:rsidRPr="000F3257">
        <w:rPr>
          <w:sz w:val="28"/>
          <w:szCs w:val="28"/>
        </w:rPr>
        <w:t>Processing</w:t>
      </w:r>
      <w:proofErr w:type="spellEnd"/>
      <w:r w:rsidR="00F42E0F" w:rsidRPr="000F3257">
        <w:rPr>
          <w:sz w:val="28"/>
          <w:szCs w:val="28"/>
        </w:rPr>
        <w:t>) - управления корпоративными ресурсами и внешними связями</w:t>
      </w:r>
      <w:r>
        <w:rPr>
          <w:sz w:val="28"/>
          <w:szCs w:val="28"/>
        </w:rPr>
        <w:t xml:space="preserve">; </w:t>
      </w:r>
      <w:r w:rsidR="00F42E0F" w:rsidRPr="000F3257">
        <w:rPr>
          <w:sz w:val="28"/>
          <w:szCs w:val="28"/>
        </w:rPr>
        <w:t xml:space="preserve"> CRM (</w:t>
      </w:r>
      <w:proofErr w:type="spellStart"/>
      <w:r w:rsidR="00F42E0F" w:rsidRPr="000F3257">
        <w:rPr>
          <w:sz w:val="28"/>
          <w:szCs w:val="28"/>
        </w:rPr>
        <w:t>Customer</w:t>
      </w:r>
      <w:proofErr w:type="spellEnd"/>
      <w:r w:rsidR="00F42E0F" w:rsidRPr="000F3257">
        <w:rPr>
          <w:sz w:val="28"/>
          <w:szCs w:val="28"/>
        </w:rPr>
        <w:t xml:space="preserve"> </w:t>
      </w:r>
      <w:proofErr w:type="spellStart"/>
      <w:r w:rsidR="00F42E0F" w:rsidRPr="000F3257">
        <w:rPr>
          <w:sz w:val="28"/>
          <w:szCs w:val="28"/>
        </w:rPr>
        <w:t>Relationship</w:t>
      </w:r>
      <w:proofErr w:type="spellEnd"/>
      <w:r w:rsidR="00F42E0F" w:rsidRPr="000F3257">
        <w:rPr>
          <w:sz w:val="28"/>
          <w:szCs w:val="28"/>
        </w:rPr>
        <w:t xml:space="preserve"> </w:t>
      </w:r>
      <w:proofErr w:type="spellStart"/>
      <w:r w:rsidR="00F42E0F" w:rsidRPr="000F3257">
        <w:rPr>
          <w:sz w:val="28"/>
          <w:szCs w:val="28"/>
        </w:rPr>
        <w:t>Management</w:t>
      </w:r>
      <w:proofErr w:type="spellEnd"/>
      <w:r w:rsidR="00F42E0F" w:rsidRPr="000F3257">
        <w:rPr>
          <w:sz w:val="28"/>
          <w:szCs w:val="28"/>
        </w:rPr>
        <w:t>) - управление взаимоотношениями с клиентами</w:t>
      </w:r>
      <w:r>
        <w:rPr>
          <w:sz w:val="28"/>
          <w:szCs w:val="28"/>
        </w:rPr>
        <w:t xml:space="preserve">; </w:t>
      </w:r>
      <w:r w:rsidR="00F42E0F" w:rsidRPr="000F3257">
        <w:rPr>
          <w:sz w:val="28"/>
          <w:szCs w:val="28"/>
        </w:rPr>
        <w:t xml:space="preserve"> PLM (</w:t>
      </w:r>
      <w:proofErr w:type="spellStart"/>
      <w:r w:rsidR="00F42E0F" w:rsidRPr="000F3257">
        <w:rPr>
          <w:sz w:val="28"/>
          <w:szCs w:val="28"/>
        </w:rPr>
        <w:t>Product</w:t>
      </w:r>
      <w:proofErr w:type="spellEnd"/>
      <w:r w:rsidR="00F42E0F" w:rsidRPr="000F3257">
        <w:rPr>
          <w:sz w:val="28"/>
          <w:szCs w:val="28"/>
        </w:rPr>
        <w:t xml:space="preserve"> </w:t>
      </w:r>
      <w:proofErr w:type="spellStart"/>
      <w:r w:rsidR="00F42E0F" w:rsidRPr="000F3257">
        <w:rPr>
          <w:sz w:val="28"/>
          <w:szCs w:val="28"/>
        </w:rPr>
        <w:t>Lifecycle</w:t>
      </w:r>
      <w:proofErr w:type="spellEnd"/>
      <w:r w:rsidR="00F42E0F" w:rsidRPr="000F3257">
        <w:rPr>
          <w:sz w:val="28"/>
          <w:szCs w:val="28"/>
        </w:rPr>
        <w:t xml:space="preserve"> </w:t>
      </w:r>
      <w:proofErr w:type="spellStart"/>
      <w:r w:rsidR="00F42E0F" w:rsidRPr="000F3257">
        <w:rPr>
          <w:sz w:val="28"/>
          <w:szCs w:val="28"/>
        </w:rPr>
        <w:t>Management</w:t>
      </w:r>
      <w:proofErr w:type="spellEnd"/>
      <w:r w:rsidR="00F42E0F" w:rsidRPr="000F3257">
        <w:rPr>
          <w:sz w:val="28"/>
          <w:szCs w:val="28"/>
        </w:rPr>
        <w:t>) - управление жизненным циклом продукта</w:t>
      </w:r>
      <w:r>
        <w:rPr>
          <w:sz w:val="28"/>
          <w:szCs w:val="28"/>
        </w:rPr>
        <w:t xml:space="preserve">; </w:t>
      </w:r>
      <w:r w:rsidR="00F42E0F" w:rsidRPr="000F3257">
        <w:rPr>
          <w:sz w:val="28"/>
          <w:szCs w:val="28"/>
        </w:rPr>
        <w:t>SRM (</w:t>
      </w:r>
      <w:proofErr w:type="spellStart"/>
      <w:r w:rsidR="00F42E0F" w:rsidRPr="000F3257">
        <w:rPr>
          <w:sz w:val="28"/>
          <w:szCs w:val="28"/>
        </w:rPr>
        <w:t>Supplier</w:t>
      </w:r>
      <w:proofErr w:type="spellEnd"/>
      <w:r w:rsidR="00F42E0F" w:rsidRPr="000F3257">
        <w:rPr>
          <w:sz w:val="28"/>
          <w:szCs w:val="28"/>
        </w:rPr>
        <w:t xml:space="preserve"> </w:t>
      </w:r>
      <w:proofErr w:type="spellStart"/>
      <w:r w:rsidR="00F42E0F" w:rsidRPr="000F3257">
        <w:rPr>
          <w:sz w:val="28"/>
          <w:szCs w:val="28"/>
        </w:rPr>
        <w:t>Relationship</w:t>
      </w:r>
      <w:proofErr w:type="spellEnd"/>
      <w:r w:rsidR="00F42E0F" w:rsidRPr="000F3257">
        <w:rPr>
          <w:sz w:val="28"/>
          <w:szCs w:val="28"/>
        </w:rPr>
        <w:t xml:space="preserve"> </w:t>
      </w:r>
      <w:proofErr w:type="spellStart"/>
      <w:r w:rsidR="00F42E0F" w:rsidRPr="000F3257">
        <w:rPr>
          <w:sz w:val="28"/>
          <w:szCs w:val="28"/>
        </w:rPr>
        <w:t>Management</w:t>
      </w:r>
      <w:proofErr w:type="spellEnd"/>
      <w:r w:rsidR="00F42E0F" w:rsidRPr="000F3257">
        <w:rPr>
          <w:sz w:val="28"/>
          <w:szCs w:val="28"/>
        </w:rPr>
        <w:t>) -управление взаимоотношениями с поставщиками</w:t>
      </w:r>
      <w:r>
        <w:rPr>
          <w:sz w:val="28"/>
          <w:szCs w:val="28"/>
        </w:rPr>
        <w:t xml:space="preserve">; </w:t>
      </w:r>
      <w:r w:rsidR="00F42E0F" w:rsidRPr="000F3257">
        <w:rPr>
          <w:sz w:val="28"/>
          <w:szCs w:val="28"/>
        </w:rPr>
        <w:t>SCM (</w:t>
      </w:r>
      <w:proofErr w:type="spellStart"/>
      <w:r w:rsidR="00F42E0F" w:rsidRPr="000F3257">
        <w:rPr>
          <w:sz w:val="28"/>
          <w:szCs w:val="28"/>
        </w:rPr>
        <w:t>Supply</w:t>
      </w:r>
      <w:proofErr w:type="spellEnd"/>
      <w:r w:rsidR="00F42E0F" w:rsidRPr="000F3257">
        <w:rPr>
          <w:sz w:val="28"/>
          <w:szCs w:val="28"/>
        </w:rPr>
        <w:t xml:space="preserve"> </w:t>
      </w:r>
      <w:proofErr w:type="spellStart"/>
      <w:r w:rsidR="00F42E0F" w:rsidRPr="000F3257">
        <w:rPr>
          <w:sz w:val="28"/>
          <w:szCs w:val="28"/>
        </w:rPr>
        <w:t>Chain</w:t>
      </w:r>
      <w:proofErr w:type="spellEnd"/>
      <w:r w:rsidR="00F42E0F" w:rsidRPr="000F3257">
        <w:rPr>
          <w:sz w:val="28"/>
          <w:szCs w:val="28"/>
        </w:rPr>
        <w:t xml:space="preserve"> </w:t>
      </w:r>
      <w:proofErr w:type="spellStart"/>
      <w:r w:rsidR="00F42E0F" w:rsidRPr="000F3257">
        <w:rPr>
          <w:sz w:val="28"/>
          <w:szCs w:val="28"/>
        </w:rPr>
        <w:t>Management</w:t>
      </w:r>
      <w:proofErr w:type="spellEnd"/>
      <w:r w:rsidR="00F42E0F" w:rsidRPr="000F3257">
        <w:rPr>
          <w:sz w:val="28"/>
          <w:szCs w:val="28"/>
        </w:rPr>
        <w:t>) - управление логистической сетью</w:t>
      </w:r>
      <w:r>
        <w:rPr>
          <w:sz w:val="28"/>
          <w:szCs w:val="28"/>
        </w:rPr>
        <w:t xml:space="preserve">; </w:t>
      </w:r>
      <w:r w:rsidR="00F42E0F" w:rsidRPr="000F3257">
        <w:rPr>
          <w:sz w:val="28"/>
          <w:szCs w:val="28"/>
          <w:lang w:val="en-US"/>
        </w:rPr>
        <w:t>MES</w:t>
      </w:r>
      <w:r w:rsidR="00F42E0F" w:rsidRPr="000F3257">
        <w:rPr>
          <w:sz w:val="28"/>
          <w:szCs w:val="28"/>
        </w:rPr>
        <w:t xml:space="preserve"> (</w:t>
      </w:r>
      <w:r w:rsidR="00F42E0F" w:rsidRPr="000F3257">
        <w:rPr>
          <w:sz w:val="28"/>
          <w:szCs w:val="28"/>
          <w:lang w:val="en-US"/>
        </w:rPr>
        <w:t>Manufacturing</w:t>
      </w:r>
      <w:r w:rsidR="00F42E0F" w:rsidRPr="000F3257">
        <w:rPr>
          <w:sz w:val="28"/>
          <w:szCs w:val="28"/>
        </w:rPr>
        <w:t xml:space="preserve"> </w:t>
      </w:r>
      <w:r w:rsidR="00F42E0F" w:rsidRPr="000F3257">
        <w:rPr>
          <w:sz w:val="28"/>
          <w:szCs w:val="28"/>
          <w:lang w:val="en-US"/>
        </w:rPr>
        <w:t>execution</w:t>
      </w:r>
      <w:r w:rsidR="00F42E0F" w:rsidRPr="000F3257">
        <w:rPr>
          <w:sz w:val="28"/>
          <w:szCs w:val="28"/>
        </w:rPr>
        <w:t xml:space="preserve"> </w:t>
      </w:r>
      <w:r w:rsidR="00F42E0F" w:rsidRPr="000F3257">
        <w:rPr>
          <w:sz w:val="28"/>
          <w:szCs w:val="28"/>
          <w:lang w:val="en-US"/>
        </w:rPr>
        <w:t>systems</w:t>
      </w:r>
      <w:r w:rsidR="00F42E0F" w:rsidRPr="000F3257">
        <w:rPr>
          <w:sz w:val="28"/>
          <w:szCs w:val="28"/>
        </w:rPr>
        <w:t>) – управление производством</w:t>
      </w:r>
      <w:r>
        <w:rPr>
          <w:sz w:val="28"/>
          <w:szCs w:val="28"/>
        </w:rPr>
        <w:t>.</w:t>
      </w:r>
    </w:p>
    <w:p w14:paraId="72762CDD" w14:textId="76CA3DC6" w:rsidR="006F64AA" w:rsidRDefault="001251DE" w:rsidP="00640C2F">
      <w:pPr>
        <w:ind w:firstLine="709"/>
        <w:jc w:val="both"/>
        <w:rPr>
          <w:sz w:val="28"/>
          <w:szCs w:val="28"/>
        </w:rPr>
      </w:pPr>
      <w:r w:rsidRPr="000F3257">
        <w:rPr>
          <w:sz w:val="28"/>
          <w:szCs w:val="28"/>
        </w:rPr>
        <w:t>Системы корпоративного планирования и бюджетирования.</w:t>
      </w:r>
      <w:r w:rsidRPr="006F64AA">
        <w:rPr>
          <w:sz w:val="28"/>
          <w:szCs w:val="28"/>
        </w:rPr>
        <w:t xml:space="preserve"> </w:t>
      </w:r>
      <w:r w:rsidR="006F64AA" w:rsidRPr="006F64AA">
        <w:rPr>
          <w:sz w:val="28"/>
          <w:szCs w:val="28"/>
        </w:rPr>
        <w:t>Аналитические системы планирования и бюджетирования позволяют обеспечить операционное и финансовое планирование на корпоративном уровне, что является необходимым для реализации стратегии. Существенное отличие систем планирования корпоративного уровня от модулей планирования ERP-систем.</w:t>
      </w:r>
    </w:p>
    <w:p w14:paraId="21EA5390" w14:textId="77777777" w:rsidR="006F64AA" w:rsidRDefault="006F64AA" w:rsidP="00640C2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Основные</w:t>
      </w:r>
      <w:r w:rsidRPr="006F64AA">
        <w:rPr>
          <w:sz w:val="28"/>
          <w:szCs w:val="28"/>
        </w:rPr>
        <w:t xml:space="preserve"> функциональны</w:t>
      </w:r>
      <w:r>
        <w:rPr>
          <w:sz w:val="28"/>
          <w:szCs w:val="28"/>
        </w:rPr>
        <w:t>е</w:t>
      </w:r>
      <w:r w:rsidRPr="006F64AA">
        <w:rPr>
          <w:sz w:val="28"/>
          <w:szCs w:val="28"/>
        </w:rPr>
        <w:t xml:space="preserve"> характеристик</w:t>
      </w:r>
      <w:r>
        <w:rPr>
          <w:sz w:val="28"/>
          <w:szCs w:val="28"/>
        </w:rPr>
        <w:t>и</w:t>
      </w:r>
      <w:r w:rsidRPr="006F64AA">
        <w:rPr>
          <w:sz w:val="28"/>
          <w:szCs w:val="28"/>
        </w:rPr>
        <w:t xml:space="preserve"> систем корпоративного планирования и бюджетирования: </w:t>
      </w:r>
    </w:p>
    <w:p w14:paraId="1DBB06E8" w14:textId="77777777" w:rsidR="006F64AA" w:rsidRDefault="006F64AA" w:rsidP="00640C2F">
      <w:pPr>
        <w:ind w:firstLine="709"/>
        <w:jc w:val="both"/>
        <w:rPr>
          <w:sz w:val="28"/>
          <w:szCs w:val="28"/>
        </w:rPr>
      </w:pPr>
      <w:r w:rsidRPr="006F64AA">
        <w:rPr>
          <w:sz w:val="28"/>
          <w:szCs w:val="28"/>
        </w:rPr>
        <w:t>− многомерное хранение информации: использование многомерных баз данных, позволяющих использовать преимущества OLAP-технологий;</w:t>
      </w:r>
    </w:p>
    <w:p w14:paraId="68AE3577" w14:textId="77777777" w:rsidR="006F64AA" w:rsidRDefault="006F64AA" w:rsidP="00640C2F">
      <w:pPr>
        <w:ind w:firstLine="709"/>
        <w:jc w:val="both"/>
        <w:rPr>
          <w:sz w:val="28"/>
          <w:szCs w:val="28"/>
        </w:rPr>
      </w:pPr>
      <w:r w:rsidRPr="006F64AA">
        <w:rPr>
          <w:sz w:val="28"/>
          <w:szCs w:val="28"/>
        </w:rPr>
        <w:lastRenderedPageBreak/>
        <w:t>− поддержка плана счетов (бюджетных статей): описание плана счетов в виде иерархической структуры с детализацией до необходимого уровня и возможностью описывать арифметические зависимости между показателями;</w:t>
      </w:r>
    </w:p>
    <w:p w14:paraId="5D372747" w14:textId="77777777" w:rsidR="006F64AA" w:rsidRDefault="006F64AA" w:rsidP="00640C2F">
      <w:pPr>
        <w:ind w:firstLine="709"/>
        <w:jc w:val="both"/>
        <w:rPr>
          <w:sz w:val="28"/>
          <w:szCs w:val="28"/>
        </w:rPr>
      </w:pPr>
      <w:r w:rsidRPr="006F64AA">
        <w:rPr>
          <w:sz w:val="28"/>
          <w:szCs w:val="28"/>
        </w:rPr>
        <w:t xml:space="preserve"> − поддержка календаря планирования: описание горизонта планирования с разбивкой на отдельные интервалы времени, с возможностью иерархического представления временных интервалов; </w:t>
      </w:r>
    </w:p>
    <w:p w14:paraId="71C40FF8" w14:textId="77777777" w:rsidR="006F64AA" w:rsidRDefault="006F64AA" w:rsidP="00640C2F">
      <w:pPr>
        <w:ind w:firstLine="709"/>
        <w:jc w:val="both"/>
        <w:rPr>
          <w:sz w:val="28"/>
          <w:szCs w:val="28"/>
        </w:rPr>
      </w:pPr>
      <w:r w:rsidRPr="006F64AA">
        <w:rPr>
          <w:sz w:val="28"/>
          <w:szCs w:val="28"/>
        </w:rPr>
        <w:t xml:space="preserve">− </w:t>
      </w:r>
      <w:proofErr w:type="spellStart"/>
      <w:r w:rsidRPr="006F64AA">
        <w:rPr>
          <w:sz w:val="28"/>
          <w:szCs w:val="28"/>
        </w:rPr>
        <w:t>мультивалютность</w:t>
      </w:r>
      <w:proofErr w:type="spellEnd"/>
      <w:r w:rsidRPr="006F64AA">
        <w:rPr>
          <w:sz w:val="28"/>
          <w:szCs w:val="28"/>
        </w:rPr>
        <w:t xml:space="preserve">: возможность планирования, прогнозирования и анализа финансовой информации в нескольких валютах; </w:t>
      </w:r>
    </w:p>
    <w:p w14:paraId="2D2F30CB" w14:textId="77777777" w:rsidR="006F64AA" w:rsidRDefault="006F64AA" w:rsidP="00640C2F">
      <w:pPr>
        <w:ind w:firstLine="709"/>
        <w:jc w:val="both"/>
        <w:rPr>
          <w:sz w:val="28"/>
          <w:szCs w:val="28"/>
        </w:rPr>
      </w:pPr>
      <w:r w:rsidRPr="006F64AA">
        <w:rPr>
          <w:sz w:val="28"/>
          <w:szCs w:val="28"/>
        </w:rPr>
        <w:t xml:space="preserve">− встроенные средства описания расчетных процедур: возможность описания сложных многошаговых вычислений, применения экономических правил и распределений, а также использование глобальных (общих для нескольких счетов) параметров; </w:t>
      </w:r>
    </w:p>
    <w:p w14:paraId="06F4E8E6" w14:textId="77777777" w:rsidR="006F64AA" w:rsidRDefault="006F64AA" w:rsidP="00640C2F">
      <w:pPr>
        <w:ind w:firstLine="709"/>
        <w:jc w:val="both"/>
        <w:rPr>
          <w:sz w:val="28"/>
          <w:szCs w:val="28"/>
        </w:rPr>
      </w:pPr>
      <w:r w:rsidRPr="006F64AA">
        <w:rPr>
          <w:sz w:val="28"/>
          <w:szCs w:val="28"/>
        </w:rPr>
        <w:t xml:space="preserve">− поддержка финансовой структуры предприятия: описание иерархии центров финансовой ответственности, с указанием необходимой дополнительной информации, например, географических регионов, отделов или филиалов; </w:t>
      </w:r>
    </w:p>
    <w:p w14:paraId="5BB14E38" w14:textId="77777777" w:rsidR="006F64AA" w:rsidRDefault="006F64AA" w:rsidP="00640C2F">
      <w:pPr>
        <w:ind w:firstLine="709"/>
        <w:jc w:val="both"/>
        <w:rPr>
          <w:sz w:val="28"/>
          <w:szCs w:val="28"/>
        </w:rPr>
      </w:pPr>
      <w:r w:rsidRPr="006F64AA">
        <w:rPr>
          <w:sz w:val="28"/>
          <w:szCs w:val="28"/>
        </w:rPr>
        <w:t xml:space="preserve">− </w:t>
      </w:r>
      <w:proofErr w:type="spellStart"/>
      <w:r w:rsidRPr="006F64AA">
        <w:rPr>
          <w:sz w:val="28"/>
          <w:szCs w:val="28"/>
        </w:rPr>
        <w:t>многопользоваетельская</w:t>
      </w:r>
      <w:proofErr w:type="spellEnd"/>
      <w:r w:rsidRPr="006F64AA">
        <w:rPr>
          <w:sz w:val="28"/>
          <w:szCs w:val="28"/>
        </w:rPr>
        <w:t xml:space="preserve"> работа: описание пользователей по категориям (системные администраторы, администраторы бюджетов, аналитики бюджетов, планировщики);</w:t>
      </w:r>
    </w:p>
    <w:p w14:paraId="3346B8A8" w14:textId="77777777" w:rsidR="006F64AA" w:rsidRDefault="006F64AA" w:rsidP="00AD2C03">
      <w:pPr>
        <w:ind w:firstLine="709"/>
        <w:jc w:val="both"/>
        <w:rPr>
          <w:sz w:val="28"/>
          <w:szCs w:val="28"/>
        </w:rPr>
      </w:pPr>
      <w:r w:rsidRPr="006F64AA">
        <w:rPr>
          <w:sz w:val="28"/>
          <w:szCs w:val="28"/>
        </w:rPr>
        <w:t xml:space="preserve"> − поддержка сценариев и версий: возможность описания различных вариаций планов и бюджетов; </w:t>
      </w:r>
    </w:p>
    <w:p w14:paraId="50F21816" w14:textId="3C12AB69" w:rsidR="006F64AA" w:rsidRPr="000F3257" w:rsidRDefault="006F64AA" w:rsidP="00AD2C03">
      <w:pPr>
        <w:ind w:firstLine="709"/>
        <w:jc w:val="both"/>
        <w:rPr>
          <w:sz w:val="28"/>
          <w:szCs w:val="28"/>
        </w:rPr>
      </w:pPr>
      <w:r w:rsidRPr="000F3257">
        <w:rPr>
          <w:sz w:val="28"/>
          <w:szCs w:val="28"/>
        </w:rPr>
        <w:t>− управление бюджетным процессом: возможность организовать и контролировать процессы формирования, согласования и утверждения бюджетов, а также последующего контроля их исполнения.</w:t>
      </w:r>
    </w:p>
    <w:p w14:paraId="5ADB2534" w14:textId="77777777" w:rsidR="0055308D" w:rsidRPr="000F3257" w:rsidRDefault="0055308D" w:rsidP="00AD2C03">
      <w:pPr>
        <w:ind w:firstLine="709"/>
        <w:jc w:val="both"/>
        <w:rPr>
          <w:sz w:val="28"/>
          <w:szCs w:val="28"/>
        </w:rPr>
      </w:pPr>
      <w:r w:rsidRPr="000F3257">
        <w:rPr>
          <w:sz w:val="28"/>
          <w:szCs w:val="28"/>
        </w:rPr>
        <w:t>Автоматизированная система управленческого учета как комплекс программных средств, технических средств и средств коммуникаций, нацеленная на сбор, обобщение и анализ информации о жизнедеятельности организации. Сравнительная характеристика программного обеспечения управленческого учета. Архитектура построения автоматизированных информационных систем.</w:t>
      </w:r>
    </w:p>
    <w:p w14:paraId="667BA384" w14:textId="272894A4" w:rsidR="001251DE" w:rsidRPr="00AD2C03" w:rsidRDefault="001251DE" w:rsidP="00AD2C03">
      <w:pPr>
        <w:ind w:firstLine="709"/>
        <w:jc w:val="both"/>
        <w:rPr>
          <w:sz w:val="28"/>
          <w:szCs w:val="28"/>
        </w:rPr>
      </w:pPr>
      <w:r w:rsidRPr="000F3257">
        <w:rPr>
          <w:sz w:val="28"/>
          <w:szCs w:val="28"/>
        </w:rPr>
        <w:t xml:space="preserve">Системы формирования и анализа консолидированной финансовой отчетности.  </w:t>
      </w:r>
      <w:r w:rsidR="006F64AA" w:rsidRPr="000F3257">
        <w:rPr>
          <w:sz w:val="28"/>
          <w:szCs w:val="28"/>
        </w:rPr>
        <w:t>Специализированные системы формирования консолидированной финансовой отчетности обеспечивают сбор, обработку и представление в едином формате финансовой информации всех дочерних и зависимых компаний</w:t>
      </w:r>
      <w:r w:rsidR="006F64AA" w:rsidRPr="00AD2C03">
        <w:rPr>
          <w:sz w:val="28"/>
          <w:szCs w:val="28"/>
        </w:rPr>
        <w:t xml:space="preserve"> в сложной структуре группы компаний, позволяя применять необходимую методологию и учитывать требования международных или национальных стандартов.</w:t>
      </w:r>
    </w:p>
    <w:p w14:paraId="5915A6E5" w14:textId="77777777" w:rsidR="000F3257" w:rsidRPr="000F3257" w:rsidRDefault="000F3257" w:rsidP="000F3257">
      <w:pPr>
        <w:ind w:firstLine="709"/>
        <w:jc w:val="both"/>
        <w:rPr>
          <w:sz w:val="28"/>
          <w:szCs w:val="28"/>
        </w:rPr>
      </w:pPr>
      <w:r w:rsidRPr="001251DE">
        <w:rPr>
          <w:sz w:val="28"/>
          <w:szCs w:val="28"/>
        </w:rPr>
        <w:t xml:space="preserve">Системы, реализующие методологию сбалансированных систем </w:t>
      </w:r>
      <w:r w:rsidRPr="000F3257">
        <w:rPr>
          <w:sz w:val="28"/>
          <w:szCs w:val="28"/>
        </w:rPr>
        <w:t xml:space="preserve">показателей (BSC-системы). </w:t>
      </w:r>
    </w:p>
    <w:p w14:paraId="15824A52" w14:textId="77777777" w:rsidR="009F4A67" w:rsidRDefault="009F4A67" w:rsidP="00D81751">
      <w:pPr>
        <w:ind w:firstLine="709"/>
        <w:jc w:val="both"/>
        <w:rPr>
          <w:b/>
          <w:sz w:val="28"/>
          <w:szCs w:val="28"/>
        </w:rPr>
      </w:pPr>
    </w:p>
    <w:p w14:paraId="12F4E354" w14:textId="1AE9C6F4" w:rsidR="00D81751" w:rsidRPr="00D81751" w:rsidRDefault="00CD28C5" w:rsidP="00D81751">
      <w:pPr>
        <w:ind w:firstLine="709"/>
        <w:jc w:val="both"/>
        <w:rPr>
          <w:b/>
          <w:sz w:val="28"/>
          <w:szCs w:val="28"/>
        </w:rPr>
      </w:pPr>
      <w:r w:rsidRPr="00D81751">
        <w:rPr>
          <w:b/>
          <w:sz w:val="28"/>
          <w:szCs w:val="28"/>
        </w:rPr>
        <w:t xml:space="preserve">Тема </w:t>
      </w:r>
      <w:r w:rsidR="00A97413" w:rsidRPr="00D81751">
        <w:rPr>
          <w:b/>
          <w:sz w:val="28"/>
          <w:szCs w:val="28"/>
        </w:rPr>
        <w:t>4</w:t>
      </w:r>
      <w:r w:rsidRPr="00D81751">
        <w:rPr>
          <w:b/>
          <w:sz w:val="28"/>
          <w:szCs w:val="28"/>
        </w:rPr>
        <w:t xml:space="preserve">. </w:t>
      </w:r>
      <w:r w:rsidR="00D81751" w:rsidRPr="00D81751">
        <w:rPr>
          <w:b/>
          <w:sz w:val="28"/>
          <w:szCs w:val="28"/>
        </w:rPr>
        <w:t>Оценки эффективности внедряемой аналитической системы</w:t>
      </w:r>
    </w:p>
    <w:p w14:paraId="5782FB44" w14:textId="76055546" w:rsidR="00965806" w:rsidRPr="008251BE" w:rsidRDefault="00965806" w:rsidP="00640C2F">
      <w:pPr>
        <w:ind w:firstLine="709"/>
        <w:jc w:val="both"/>
        <w:rPr>
          <w:sz w:val="28"/>
          <w:szCs w:val="28"/>
        </w:rPr>
      </w:pPr>
      <w:r w:rsidRPr="008251BE">
        <w:rPr>
          <w:sz w:val="28"/>
          <w:szCs w:val="28"/>
        </w:rPr>
        <w:t>Соотношение аналитических приложений и систем бизнес-интеллекта</w:t>
      </w:r>
      <w:r w:rsidR="009873F7">
        <w:rPr>
          <w:sz w:val="28"/>
          <w:szCs w:val="28"/>
        </w:rPr>
        <w:t>.</w:t>
      </w:r>
    </w:p>
    <w:p w14:paraId="6635F08A" w14:textId="53E26DE4" w:rsidR="008251BE" w:rsidRDefault="008251BE" w:rsidP="00BE1886">
      <w:pPr>
        <w:ind w:firstLine="709"/>
        <w:contextualSpacing/>
        <w:jc w:val="both"/>
        <w:rPr>
          <w:sz w:val="28"/>
          <w:szCs w:val="28"/>
        </w:rPr>
      </w:pPr>
      <w:r w:rsidRPr="008251BE">
        <w:rPr>
          <w:sz w:val="28"/>
          <w:szCs w:val="28"/>
        </w:rPr>
        <w:lastRenderedPageBreak/>
        <w:t xml:space="preserve">Эффективность как комплексная характеристика информационной </w:t>
      </w:r>
      <w:r w:rsidRPr="00BE1886">
        <w:rPr>
          <w:sz w:val="28"/>
          <w:szCs w:val="28"/>
        </w:rPr>
        <w:t>системы предприятия</w:t>
      </w:r>
      <w:r w:rsidR="009873F7" w:rsidRPr="00BE1886">
        <w:rPr>
          <w:sz w:val="28"/>
          <w:szCs w:val="28"/>
        </w:rPr>
        <w:t xml:space="preserve">. </w:t>
      </w:r>
      <w:r w:rsidRPr="00BE1886">
        <w:rPr>
          <w:sz w:val="28"/>
          <w:szCs w:val="28"/>
        </w:rPr>
        <w:t>Основные направления оценки эффективности ИТ</w:t>
      </w:r>
      <w:r w:rsidR="009873F7" w:rsidRPr="00BE1886">
        <w:rPr>
          <w:sz w:val="28"/>
          <w:szCs w:val="28"/>
        </w:rPr>
        <w:t>.</w:t>
      </w:r>
    </w:p>
    <w:p w14:paraId="6501EFC7" w14:textId="77777777" w:rsidR="00AC64D2" w:rsidRPr="00BE1886" w:rsidRDefault="00BE1886" w:rsidP="00AC64D2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Методика определения ключевых параметров оценки эффективности внедрения аналитической системы. Методика расчета трудозатрат процесса внедрения и эксплуатации автоматизированных систем. </w:t>
      </w:r>
      <w:r w:rsidR="00AC64D2">
        <w:rPr>
          <w:sz w:val="28"/>
          <w:szCs w:val="28"/>
        </w:rPr>
        <w:t xml:space="preserve">Математические методы экономической оценки эффективности информационных технологий на предприятии. </w:t>
      </w:r>
    </w:p>
    <w:p w14:paraId="34888E30" w14:textId="6AFBD902" w:rsidR="00BE1886" w:rsidRDefault="00BE1886" w:rsidP="00BE1886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Эффективность автоматизации как фактор повышения </w:t>
      </w:r>
      <w:r w:rsidRPr="00BE1886">
        <w:rPr>
          <w:sz w:val="28"/>
          <w:szCs w:val="28"/>
        </w:rPr>
        <w:t xml:space="preserve">производительности труда. Методика оценки влияния автоматизации на производительность. </w:t>
      </w:r>
    </w:p>
    <w:p w14:paraId="7D1A2DE4" w14:textId="77777777" w:rsidR="008251BE" w:rsidRPr="008251BE" w:rsidRDefault="008251BE" w:rsidP="008251BE">
      <w:pPr>
        <w:ind w:firstLine="709"/>
        <w:contextualSpacing/>
        <w:jc w:val="both"/>
        <w:rPr>
          <w:sz w:val="28"/>
          <w:szCs w:val="28"/>
        </w:rPr>
      </w:pPr>
    </w:p>
    <w:p w14:paraId="73CF9C1B" w14:textId="77777777" w:rsidR="001E3B02" w:rsidRPr="00EB2A93" w:rsidRDefault="001E3B02" w:rsidP="00AC0B41">
      <w:pPr>
        <w:pStyle w:val="2"/>
        <w:spacing w:line="360" w:lineRule="auto"/>
        <w:contextualSpacing/>
        <w:rPr>
          <w:rStyle w:val="FontStyle17"/>
          <w:b/>
          <w:bCs w:val="0"/>
          <w:sz w:val="28"/>
          <w:szCs w:val="20"/>
        </w:rPr>
      </w:pPr>
      <w:bookmarkStart w:id="14" w:name="_Toc131187238"/>
      <w:r w:rsidRPr="00EB2A93">
        <w:rPr>
          <w:rStyle w:val="FontStyle17"/>
          <w:b/>
          <w:bCs w:val="0"/>
          <w:sz w:val="28"/>
          <w:szCs w:val="20"/>
        </w:rPr>
        <w:t>5.</w:t>
      </w:r>
      <w:r w:rsidR="0086698F" w:rsidRPr="00EB2A93">
        <w:rPr>
          <w:rStyle w:val="FontStyle17"/>
          <w:b/>
          <w:bCs w:val="0"/>
          <w:sz w:val="28"/>
          <w:szCs w:val="20"/>
        </w:rPr>
        <w:t>2</w:t>
      </w:r>
      <w:r w:rsidRPr="00EB2A93">
        <w:rPr>
          <w:rStyle w:val="FontStyle17"/>
          <w:b/>
          <w:bCs w:val="0"/>
          <w:sz w:val="28"/>
          <w:szCs w:val="20"/>
        </w:rPr>
        <w:t xml:space="preserve">. </w:t>
      </w:r>
      <w:bookmarkEnd w:id="12"/>
      <w:r w:rsidR="0086698F" w:rsidRPr="00EB2A93">
        <w:rPr>
          <w:rStyle w:val="FontStyle17"/>
          <w:b/>
          <w:bCs w:val="0"/>
          <w:sz w:val="28"/>
          <w:szCs w:val="20"/>
        </w:rPr>
        <w:t>Учебно-тематический план</w:t>
      </w:r>
      <w:bookmarkEnd w:id="13"/>
      <w:bookmarkEnd w:id="14"/>
    </w:p>
    <w:p w14:paraId="0EDE0C28" w14:textId="2759D2F0" w:rsidR="0071485A" w:rsidRPr="00717138" w:rsidRDefault="009F4A67" w:rsidP="00717138">
      <w:pPr>
        <w:pStyle w:val="Style1"/>
        <w:widowControl/>
        <w:spacing w:line="360" w:lineRule="auto"/>
        <w:contextualSpacing/>
        <w:jc w:val="both"/>
        <w:rPr>
          <w:bCs/>
          <w:sz w:val="28"/>
          <w:szCs w:val="28"/>
          <w:lang w:eastAsia="zh-CN"/>
        </w:rPr>
      </w:pPr>
      <w:r w:rsidRPr="009F4A67">
        <w:rPr>
          <w:rStyle w:val="FontStyle17"/>
          <w:b w:val="0"/>
          <w:sz w:val="28"/>
          <w:szCs w:val="28"/>
          <w:lang w:eastAsia="zh-CN"/>
        </w:rPr>
        <w:t xml:space="preserve">Направленность программы магистратуры: </w:t>
      </w:r>
      <w:r>
        <w:rPr>
          <w:rStyle w:val="FontStyle17"/>
          <w:b w:val="0"/>
          <w:sz w:val="28"/>
          <w:szCs w:val="28"/>
          <w:lang w:eastAsia="zh-CN"/>
        </w:rPr>
        <w:t>«</w:t>
      </w:r>
      <w:r w:rsidRPr="009F4A67">
        <w:rPr>
          <w:rStyle w:val="FontStyle17"/>
          <w:b w:val="0"/>
          <w:sz w:val="28"/>
          <w:szCs w:val="28"/>
          <w:lang w:eastAsia="zh-CN"/>
        </w:rPr>
        <w:t>Управленческий учет в бизнесе</w:t>
      </w:r>
      <w:r>
        <w:rPr>
          <w:rStyle w:val="FontStyle17"/>
          <w:b w:val="0"/>
          <w:sz w:val="28"/>
          <w:szCs w:val="28"/>
          <w:lang w:eastAsia="zh-CN"/>
        </w:rPr>
        <w:t>»</w:t>
      </w:r>
    </w:p>
    <w:tbl>
      <w:tblPr>
        <w:tblW w:w="500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23"/>
        <w:gridCol w:w="1947"/>
        <w:gridCol w:w="779"/>
        <w:gridCol w:w="929"/>
        <w:gridCol w:w="967"/>
        <w:gridCol w:w="1515"/>
        <w:gridCol w:w="1127"/>
        <w:gridCol w:w="1848"/>
      </w:tblGrid>
      <w:tr w:rsidR="0071485A" w:rsidRPr="00540E78" w14:paraId="76A4770A" w14:textId="77777777" w:rsidTr="00F326A0">
        <w:trPr>
          <w:trHeight w:val="357"/>
        </w:trPr>
        <w:tc>
          <w:tcPr>
            <w:tcW w:w="271" w:type="pct"/>
            <w:vMerge w:val="restart"/>
            <w:vAlign w:val="center"/>
          </w:tcPr>
          <w:p w14:paraId="77850550" w14:textId="77777777" w:rsidR="0071485A" w:rsidRPr="00540E78" w:rsidRDefault="0071485A" w:rsidP="000613D4">
            <w:pPr>
              <w:overflowPunct w:val="0"/>
              <w:ind w:left="-57" w:right="-57"/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>№</w:t>
            </w:r>
          </w:p>
          <w:p w14:paraId="4529C366" w14:textId="77777777" w:rsidR="0071485A" w:rsidRPr="00540E78" w:rsidRDefault="0071485A" w:rsidP="000613D4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1010" w:type="pct"/>
            <w:vMerge w:val="restart"/>
            <w:vAlign w:val="center"/>
          </w:tcPr>
          <w:p w14:paraId="6E3A0B46" w14:textId="77777777" w:rsidR="0071485A" w:rsidRPr="00540E78" w:rsidRDefault="0071485A" w:rsidP="000613D4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</w:tc>
        <w:tc>
          <w:tcPr>
            <w:tcW w:w="2759" w:type="pct"/>
            <w:gridSpan w:val="5"/>
            <w:vAlign w:val="center"/>
          </w:tcPr>
          <w:p w14:paraId="43CF79DC" w14:textId="77777777" w:rsidR="0071485A" w:rsidRPr="00540E78" w:rsidRDefault="0071485A" w:rsidP="000613D4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959" w:type="pct"/>
            <w:vMerge w:val="restart"/>
            <w:vAlign w:val="center"/>
          </w:tcPr>
          <w:p w14:paraId="797773DA" w14:textId="7A8753D2" w:rsidR="0071485A" w:rsidRPr="00540E78" w:rsidRDefault="0071485A" w:rsidP="000613D4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71485A" w:rsidRPr="00540E78" w14:paraId="3D4857F5" w14:textId="77777777" w:rsidTr="00F326A0">
        <w:trPr>
          <w:trHeight w:val="440"/>
        </w:trPr>
        <w:tc>
          <w:tcPr>
            <w:tcW w:w="271" w:type="pct"/>
            <w:vMerge/>
          </w:tcPr>
          <w:p w14:paraId="1E77BCC9" w14:textId="77777777" w:rsidR="0071485A" w:rsidRPr="00540E78" w:rsidRDefault="0071485A" w:rsidP="000613D4">
            <w:pPr>
              <w:ind w:left="-57" w:right="-57"/>
              <w:rPr>
                <w:b/>
                <w:sz w:val="24"/>
                <w:szCs w:val="24"/>
              </w:rPr>
            </w:pPr>
          </w:p>
        </w:tc>
        <w:tc>
          <w:tcPr>
            <w:tcW w:w="1010" w:type="pct"/>
            <w:vMerge/>
          </w:tcPr>
          <w:p w14:paraId="72923220" w14:textId="77777777" w:rsidR="0071485A" w:rsidRPr="00540E78" w:rsidRDefault="0071485A" w:rsidP="000613D4">
            <w:pPr>
              <w:ind w:left="-57" w:right="-57"/>
              <w:rPr>
                <w:b/>
                <w:sz w:val="24"/>
                <w:szCs w:val="24"/>
              </w:rPr>
            </w:pPr>
          </w:p>
        </w:tc>
        <w:tc>
          <w:tcPr>
            <w:tcW w:w="404" w:type="pct"/>
            <w:vMerge w:val="restart"/>
            <w:vAlign w:val="center"/>
          </w:tcPr>
          <w:p w14:paraId="6D99DDEC" w14:textId="77777777" w:rsidR="0071485A" w:rsidRPr="00540E78" w:rsidRDefault="0071485A" w:rsidP="000613D4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770" w:type="pct"/>
            <w:gridSpan w:val="3"/>
            <w:vAlign w:val="center"/>
          </w:tcPr>
          <w:p w14:paraId="42E3A0F1" w14:textId="5B1D231E" w:rsidR="0071485A" w:rsidRPr="00540E78" w:rsidRDefault="0071485A" w:rsidP="000613D4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>Контактная работа - Аудиторная работа</w:t>
            </w:r>
            <w:r w:rsidR="00CE4521">
              <w:rPr>
                <w:b/>
                <w:sz w:val="24"/>
                <w:szCs w:val="24"/>
              </w:rPr>
              <w:t>*</w:t>
            </w:r>
          </w:p>
        </w:tc>
        <w:tc>
          <w:tcPr>
            <w:tcW w:w="585" w:type="pct"/>
            <w:vMerge w:val="restart"/>
            <w:vAlign w:val="center"/>
          </w:tcPr>
          <w:p w14:paraId="31A22148" w14:textId="34A7911B" w:rsidR="0071485A" w:rsidRPr="00540E78" w:rsidRDefault="0071485A" w:rsidP="000613D4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959" w:type="pct"/>
            <w:vMerge/>
          </w:tcPr>
          <w:p w14:paraId="33E397EE" w14:textId="77777777" w:rsidR="0071485A" w:rsidRPr="00540E78" w:rsidRDefault="0071485A" w:rsidP="000613D4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</w:p>
        </w:tc>
      </w:tr>
      <w:tr w:rsidR="0071485A" w:rsidRPr="00540E78" w14:paraId="1696260E" w14:textId="77777777" w:rsidTr="00F326A0">
        <w:trPr>
          <w:trHeight w:val="143"/>
        </w:trPr>
        <w:tc>
          <w:tcPr>
            <w:tcW w:w="271" w:type="pct"/>
            <w:vMerge/>
          </w:tcPr>
          <w:p w14:paraId="1B632B52" w14:textId="77777777" w:rsidR="0071485A" w:rsidRPr="00540E78" w:rsidRDefault="0071485A" w:rsidP="000613D4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010" w:type="pct"/>
            <w:vMerge/>
          </w:tcPr>
          <w:p w14:paraId="4681B00C" w14:textId="77777777" w:rsidR="0071485A" w:rsidRPr="00540E78" w:rsidRDefault="0071485A" w:rsidP="000613D4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404" w:type="pct"/>
            <w:vMerge/>
          </w:tcPr>
          <w:p w14:paraId="784B8C3B" w14:textId="77777777" w:rsidR="0071485A" w:rsidRPr="00540E78" w:rsidRDefault="0071485A" w:rsidP="000613D4">
            <w:pPr>
              <w:ind w:left="-57" w:right="-57"/>
              <w:rPr>
                <w:b/>
                <w:sz w:val="24"/>
                <w:szCs w:val="24"/>
              </w:rPr>
            </w:pPr>
          </w:p>
        </w:tc>
        <w:tc>
          <w:tcPr>
            <w:tcW w:w="482" w:type="pct"/>
            <w:vAlign w:val="center"/>
          </w:tcPr>
          <w:p w14:paraId="054FA567" w14:textId="77777777" w:rsidR="0071485A" w:rsidRPr="00540E78" w:rsidRDefault="0071485A" w:rsidP="000613D4">
            <w:pPr>
              <w:overflowPunct w:val="0"/>
              <w:ind w:left="-57" w:right="-57"/>
              <w:jc w:val="center"/>
              <w:textAlignment w:val="baseline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Общая, в т.ч.</w:t>
            </w:r>
          </w:p>
        </w:tc>
        <w:tc>
          <w:tcPr>
            <w:tcW w:w="502" w:type="pct"/>
            <w:vAlign w:val="center"/>
          </w:tcPr>
          <w:p w14:paraId="5B891E88" w14:textId="77777777" w:rsidR="0071485A" w:rsidRPr="00540E78" w:rsidRDefault="0071485A" w:rsidP="000613D4">
            <w:pPr>
              <w:overflowPunct w:val="0"/>
              <w:ind w:left="-57" w:right="-57"/>
              <w:jc w:val="center"/>
              <w:textAlignment w:val="baseline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Лекции</w:t>
            </w:r>
          </w:p>
        </w:tc>
        <w:tc>
          <w:tcPr>
            <w:tcW w:w="786" w:type="pct"/>
            <w:vAlign w:val="center"/>
          </w:tcPr>
          <w:p w14:paraId="36653780" w14:textId="77777777" w:rsidR="0071485A" w:rsidRPr="00540E78" w:rsidRDefault="0071485A" w:rsidP="000613D4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585" w:type="pct"/>
            <w:vMerge/>
          </w:tcPr>
          <w:p w14:paraId="640EF926" w14:textId="77777777" w:rsidR="0071485A" w:rsidRPr="00540E78" w:rsidRDefault="0071485A" w:rsidP="000613D4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59" w:type="pct"/>
            <w:vMerge/>
          </w:tcPr>
          <w:p w14:paraId="2D7903DE" w14:textId="77777777" w:rsidR="0071485A" w:rsidRPr="00540E78" w:rsidRDefault="0071485A" w:rsidP="000613D4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</w:p>
        </w:tc>
      </w:tr>
      <w:tr w:rsidR="00AC2B9F" w:rsidRPr="00540E78" w14:paraId="47E15917" w14:textId="77777777" w:rsidTr="00F326A0">
        <w:trPr>
          <w:trHeight w:val="567"/>
        </w:trPr>
        <w:tc>
          <w:tcPr>
            <w:tcW w:w="271" w:type="pct"/>
            <w:vAlign w:val="center"/>
          </w:tcPr>
          <w:p w14:paraId="193EA8BA" w14:textId="77777777" w:rsidR="00AC2B9F" w:rsidRPr="00540E78" w:rsidRDefault="00AC2B9F" w:rsidP="00AC2B9F">
            <w:pPr>
              <w:ind w:left="-57" w:right="-57"/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540E78">
              <w:rPr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010" w:type="pct"/>
            <w:vAlign w:val="center"/>
          </w:tcPr>
          <w:p w14:paraId="13DB9F8B" w14:textId="1B768F5A" w:rsidR="00AC2B9F" w:rsidRPr="00DB27BD" w:rsidRDefault="00AC2B9F" w:rsidP="00F326A0">
            <w:pPr>
              <w:ind w:left="-57" w:right="-57"/>
              <w:jc w:val="both"/>
              <w:rPr>
                <w:sz w:val="24"/>
                <w:szCs w:val="24"/>
              </w:rPr>
            </w:pPr>
            <w:r w:rsidRPr="00DB27BD">
              <w:rPr>
                <w:sz w:val="24"/>
                <w:szCs w:val="24"/>
              </w:rPr>
              <w:t xml:space="preserve">Классификация информационно-аналитических систем </w:t>
            </w:r>
            <w:r>
              <w:rPr>
                <w:sz w:val="24"/>
                <w:szCs w:val="24"/>
              </w:rPr>
              <w:t>для бизнеса</w:t>
            </w:r>
          </w:p>
        </w:tc>
        <w:tc>
          <w:tcPr>
            <w:tcW w:w="404" w:type="pct"/>
            <w:vAlign w:val="center"/>
          </w:tcPr>
          <w:p w14:paraId="6B846545" w14:textId="72AEEABE" w:rsidR="00AC2B9F" w:rsidRPr="00540E78" w:rsidRDefault="00206504" w:rsidP="00AC2B9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482" w:type="pct"/>
            <w:vAlign w:val="center"/>
          </w:tcPr>
          <w:p w14:paraId="512DF6BC" w14:textId="047C9867" w:rsidR="00AC2B9F" w:rsidRPr="00540E78" w:rsidRDefault="009F4A67" w:rsidP="00AC2B9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02" w:type="pct"/>
            <w:vAlign w:val="center"/>
          </w:tcPr>
          <w:p w14:paraId="6B5F6F13" w14:textId="38174D39" w:rsidR="00AC2B9F" w:rsidRPr="00540E78" w:rsidRDefault="00206504" w:rsidP="00AC2B9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86" w:type="pct"/>
            <w:vAlign w:val="center"/>
          </w:tcPr>
          <w:p w14:paraId="47351181" w14:textId="344AFF4D" w:rsidR="00AC2B9F" w:rsidRPr="00540E78" w:rsidRDefault="00206504" w:rsidP="00AC2B9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585" w:type="pct"/>
            <w:vAlign w:val="center"/>
          </w:tcPr>
          <w:p w14:paraId="59ED6764" w14:textId="3583CFD6" w:rsidR="00AC2B9F" w:rsidRPr="00540E78" w:rsidRDefault="00206504" w:rsidP="00AC2B9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959" w:type="pct"/>
            <w:vMerge w:val="restart"/>
            <w:vAlign w:val="center"/>
          </w:tcPr>
          <w:p w14:paraId="65429F2C" w14:textId="4071855B" w:rsidR="00AC2B9F" w:rsidRPr="00540E78" w:rsidRDefault="00AC2B9F" w:rsidP="009F4A67">
            <w:pPr>
              <w:ind w:left="-113" w:right="-113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разбор практических ситуаций, устный опрос, промежуточное тестирование</w:t>
            </w:r>
          </w:p>
        </w:tc>
      </w:tr>
      <w:tr w:rsidR="00AC2B9F" w:rsidRPr="00540E78" w14:paraId="2851FDCE" w14:textId="77777777" w:rsidTr="00F326A0">
        <w:trPr>
          <w:trHeight w:val="567"/>
        </w:trPr>
        <w:tc>
          <w:tcPr>
            <w:tcW w:w="271" w:type="pct"/>
            <w:vAlign w:val="center"/>
          </w:tcPr>
          <w:p w14:paraId="2B2395BB" w14:textId="77777777" w:rsidR="00AC2B9F" w:rsidRPr="00540E78" w:rsidRDefault="00AC2B9F" w:rsidP="00AC2B9F">
            <w:pPr>
              <w:ind w:left="-57" w:right="-57"/>
              <w:jc w:val="center"/>
              <w:rPr>
                <w:bCs/>
                <w:iCs/>
                <w:sz w:val="24"/>
                <w:szCs w:val="24"/>
              </w:rPr>
            </w:pPr>
            <w:r w:rsidRPr="00540E78">
              <w:rPr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010" w:type="pct"/>
            <w:vAlign w:val="center"/>
          </w:tcPr>
          <w:p w14:paraId="0F3400A0" w14:textId="291C7888" w:rsidR="00AC2B9F" w:rsidRPr="00DB27BD" w:rsidRDefault="00AC2B9F" w:rsidP="00F326A0">
            <w:pPr>
              <w:ind w:left="-57" w:right="-57"/>
              <w:jc w:val="both"/>
              <w:rPr>
                <w:sz w:val="24"/>
                <w:szCs w:val="24"/>
              </w:rPr>
            </w:pPr>
            <w:r w:rsidRPr="00DB27BD">
              <w:rPr>
                <w:sz w:val="24"/>
                <w:szCs w:val="24"/>
              </w:rPr>
              <w:t>Системы бизнес-интеллекта в деятельности организации</w:t>
            </w:r>
          </w:p>
        </w:tc>
        <w:tc>
          <w:tcPr>
            <w:tcW w:w="404" w:type="pct"/>
            <w:vAlign w:val="center"/>
          </w:tcPr>
          <w:p w14:paraId="5908BDDC" w14:textId="5D585004" w:rsidR="00AC2B9F" w:rsidRPr="00540E78" w:rsidRDefault="00206504" w:rsidP="00AC2B9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482" w:type="pct"/>
            <w:vAlign w:val="center"/>
          </w:tcPr>
          <w:p w14:paraId="3F68828E" w14:textId="5AF89B1A" w:rsidR="00AC2B9F" w:rsidRPr="00540E78" w:rsidRDefault="00AC2B9F" w:rsidP="00AC2B9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02" w:type="pct"/>
            <w:vAlign w:val="center"/>
          </w:tcPr>
          <w:p w14:paraId="27654F10" w14:textId="500EB397" w:rsidR="00AC2B9F" w:rsidRPr="00540E78" w:rsidRDefault="00206504" w:rsidP="00AC2B9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86" w:type="pct"/>
            <w:vAlign w:val="center"/>
          </w:tcPr>
          <w:p w14:paraId="7496EB9B" w14:textId="3DF68138" w:rsidR="00AC2B9F" w:rsidRPr="00540E78" w:rsidRDefault="00206504" w:rsidP="00AC2B9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585" w:type="pct"/>
            <w:vAlign w:val="center"/>
          </w:tcPr>
          <w:p w14:paraId="5CD98E7F" w14:textId="2DD598A7" w:rsidR="00AC2B9F" w:rsidRPr="00540E78" w:rsidRDefault="00206504" w:rsidP="00AC2B9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959" w:type="pct"/>
            <w:vMerge/>
            <w:vAlign w:val="center"/>
          </w:tcPr>
          <w:p w14:paraId="213C7B46" w14:textId="77777777" w:rsidR="00AC2B9F" w:rsidRPr="00540E78" w:rsidRDefault="00AC2B9F" w:rsidP="00AC2B9F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AC2B9F" w:rsidRPr="00540E78" w14:paraId="52071714" w14:textId="77777777" w:rsidTr="00F326A0">
        <w:trPr>
          <w:trHeight w:val="567"/>
        </w:trPr>
        <w:tc>
          <w:tcPr>
            <w:tcW w:w="271" w:type="pct"/>
            <w:vAlign w:val="center"/>
          </w:tcPr>
          <w:p w14:paraId="6C82855A" w14:textId="77777777" w:rsidR="00AC2B9F" w:rsidRPr="00540E78" w:rsidRDefault="00AC2B9F" w:rsidP="00AC2B9F">
            <w:pPr>
              <w:ind w:left="-57" w:right="-57"/>
              <w:jc w:val="center"/>
              <w:rPr>
                <w:bCs/>
                <w:iCs/>
                <w:sz w:val="24"/>
                <w:szCs w:val="24"/>
              </w:rPr>
            </w:pPr>
            <w:r w:rsidRPr="00540E78">
              <w:rPr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1010" w:type="pct"/>
            <w:vAlign w:val="center"/>
          </w:tcPr>
          <w:p w14:paraId="6642AC67" w14:textId="65CB294E" w:rsidR="00AC2B9F" w:rsidRPr="00DB27BD" w:rsidRDefault="00AC2B9F" w:rsidP="00F326A0">
            <w:pPr>
              <w:ind w:left="-57" w:right="-57"/>
              <w:jc w:val="both"/>
              <w:rPr>
                <w:sz w:val="24"/>
                <w:szCs w:val="24"/>
              </w:rPr>
            </w:pPr>
            <w:r w:rsidRPr="00DB27BD">
              <w:rPr>
                <w:sz w:val="24"/>
                <w:szCs w:val="24"/>
              </w:rPr>
              <w:t>Аналитические приложения с функциями информационной поддержки процессов управления организацией</w:t>
            </w:r>
          </w:p>
        </w:tc>
        <w:tc>
          <w:tcPr>
            <w:tcW w:w="404" w:type="pct"/>
            <w:vAlign w:val="center"/>
          </w:tcPr>
          <w:p w14:paraId="26DCDC09" w14:textId="5270990A" w:rsidR="00AC2B9F" w:rsidRPr="00540E78" w:rsidRDefault="00206504" w:rsidP="00AC2B9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482" w:type="pct"/>
            <w:vAlign w:val="center"/>
          </w:tcPr>
          <w:p w14:paraId="01F21F56" w14:textId="708B2217" w:rsidR="00AC2B9F" w:rsidRPr="00540E78" w:rsidRDefault="009F4A67" w:rsidP="00AC2B9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02" w:type="pct"/>
            <w:vAlign w:val="center"/>
          </w:tcPr>
          <w:p w14:paraId="40A8E675" w14:textId="00060240" w:rsidR="00AC2B9F" w:rsidRPr="00540E78" w:rsidRDefault="00206504" w:rsidP="00AC2B9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86" w:type="pct"/>
            <w:vAlign w:val="center"/>
          </w:tcPr>
          <w:p w14:paraId="2A9DE389" w14:textId="7D379B30" w:rsidR="00AC2B9F" w:rsidRPr="00540E78" w:rsidRDefault="00206504" w:rsidP="00AC2B9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585" w:type="pct"/>
            <w:vAlign w:val="center"/>
          </w:tcPr>
          <w:p w14:paraId="062EBEC3" w14:textId="50327E17" w:rsidR="00AC2B9F" w:rsidRPr="00540E78" w:rsidRDefault="00206504" w:rsidP="00AC2B9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959" w:type="pct"/>
            <w:vMerge/>
            <w:vAlign w:val="center"/>
          </w:tcPr>
          <w:p w14:paraId="4A58F6F6" w14:textId="77777777" w:rsidR="00AC2B9F" w:rsidRPr="00540E78" w:rsidRDefault="00AC2B9F" w:rsidP="00AC2B9F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AC2B9F" w:rsidRPr="00540E78" w14:paraId="04D29FC1" w14:textId="77777777" w:rsidTr="00F326A0">
        <w:trPr>
          <w:trHeight w:val="567"/>
        </w:trPr>
        <w:tc>
          <w:tcPr>
            <w:tcW w:w="271" w:type="pct"/>
            <w:vAlign w:val="center"/>
          </w:tcPr>
          <w:p w14:paraId="750D40B1" w14:textId="77777777" w:rsidR="00AC2B9F" w:rsidRPr="00540E78" w:rsidRDefault="00AC2B9F" w:rsidP="00AC2B9F">
            <w:pPr>
              <w:ind w:left="-57" w:right="-57"/>
              <w:jc w:val="center"/>
              <w:rPr>
                <w:bCs/>
                <w:iCs/>
                <w:sz w:val="24"/>
                <w:szCs w:val="24"/>
              </w:rPr>
            </w:pPr>
            <w:r w:rsidRPr="00540E78">
              <w:rPr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1010" w:type="pct"/>
            <w:vAlign w:val="center"/>
          </w:tcPr>
          <w:p w14:paraId="1877ABC2" w14:textId="1249D0B7" w:rsidR="00AC2B9F" w:rsidRPr="00DB27BD" w:rsidRDefault="00AC2B9F" w:rsidP="00F326A0">
            <w:pPr>
              <w:jc w:val="both"/>
              <w:rPr>
                <w:sz w:val="24"/>
                <w:szCs w:val="24"/>
              </w:rPr>
            </w:pPr>
            <w:r w:rsidRPr="00DB27BD">
              <w:rPr>
                <w:sz w:val="24"/>
                <w:szCs w:val="24"/>
              </w:rPr>
              <w:t>Оценки эффективности внедряемой аналитической системы</w:t>
            </w:r>
          </w:p>
        </w:tc>
        <w:tc>
          <w:tcPr>
            <w:tcW w:w="404" w:type="pct"/>
            <w:vAlign w:val="center"/>
          </w:tcPr>
          <w:p w14:paraId="4204E2DB" w14:textId="2418BE3F" w:rsidR="00AC2B9F" w:rsidRPr="00540E78" w:rsidRDefault="00206504" w:rsidP="00AC2B9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482" w:type="pct"/>
            <w:vAlign w:val="center"/>
          </w:tcPr>
          <w:p w14:paraId="507FB9EF" w14:textId="599A0715" w:rsidR="00AC2B9F" w:rsidRPr="00540E78" w:rsidRDefault="009F4A67" w:rsidP="00AC2B9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02" w:type="pct"/>
            <w:vAlign w:val="center"/>
          </w:tcPr>
          <w:p w14:paraId="4F0CDF83" w14:textId="34499B6A" w:rsidR="00AC2B9F" w:rsidRPr="00540E78" w:rsidRDefault="00206504" w:rsidP="00AC2B9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86" w:type="pct"/>
            <w:vAlign w:val="center"/>
          </w:tcPr>
          <w:p w14:paraId="3BE78EB0" w14:textId="7537958B" w:rsidR="00AC2B9F" w:rsidRPr="00540E78" w:rsidRDefault="00206504" w:rsidP="00AC2B9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585" w:type="pct"/>
            <w:vAlign w:val="center"/>
          </w:tcPr>
          <w:p w14:paraId="3D59D792" w14:textId="3F07484D" w:rsidR="00AC2B9F" w:rsidRPr="00540E78" w:rsidRDefault="00206504" w:rsidP="00AC2B9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959" w:type="pct"/>
            <w:vMerge/>
            <w:vAlign w:val="center"/>
          </w:tcPr>
          <w:p w14:paraId="3AAFC984" w14:textId="77777777" w:rsidR="00AC2B9F" w:rsidRPr="00540E78" w:rsidRDefault="00AC2B9F" w:rsidP="00AC2B9F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AC2B9F" w:rsidRPr="00540E78" w14:paraId="0F08E375" w14:textId="77777777" w:rsidTr="00F326A0">
        <w:trPr>
          <w:trHeight w:val="567"/>
        </w:trPr>
        <w:tc>
          <w:tcPr>
            <w:tcW w:w="271" w:type="pct"/>
            <w:vAlign w:val="center"/>
          </w:tcPr>
          <w:p w14:paraId="4D4A1C85" w14:textId="77777777" w:rsidR="00AC2B9F" w:rsidRPr="00540E78" w:rsidRDefault="00AC2B9F" w:rsidP="00AC2B9F">
            <w:pPr>
              <w:ind w:left="-57" w:right="-57"/>
              <w:jc w:val="center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010" w:type="pct"/>
            <w:vAlign w:val="center"/>
          </w:tcPr>
          <w:p w14:paraId="2F34EE8A" w14:textId="77777777" w:rsidR="00AC2B9F" w:rsidRPr="00DB27BD" w:rsidRDefault="00AC2B9F" w:rsidP="00AC2B9F">
            <w:pPr>
              <w:tabs>
                <w:tab w:val="left" w:pos="1757"/>
              </w:tabs>
              <w:rPr>
                <w:sz w:val="24"/>
                <w:szCs w:val="24"/>
              </w:rPr>
            </w:pPr>
            <w:r w:rsidRPr="00DB27BD">
              <w:rPr>
                <w:sz w:val="24"/>
                <w:szCs w:val="24"/>
              </w:rPr>
              <w:t xml:space="preserve">В целом по дисциплине </w:t>
            </w:r>
          </w:p>
        </w:tc>
        <w:tc>
          <w:tcPr>
            <w:tcW w:w="404" w:type="pct"/>
            <w:vAlign w:val="center"/>
          </w:tcPr>
          <w:p w14:paraId="1CAFDDE8" w14:textId="39D5B0DF" w:rsidR="00AC2B9F" w:rsidRPr="00540E78" w:rsidRDefault="00AC2B9F" w:rsidP="00AC2B9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108</w:t>
            </w:r>
          </w:p>
        </w:tc>
        <w:tc>
          <w:tcPr>
            <w:tcW w:w="482" w:type="pct"/>
            <w:vAlign w:val="center"/>
          </w:tcPr>
          <w:p w14:paraId="21E0C27C" w14:textId="22CB15E3" w:rsidR="00AC2B9F" w:rsidRPr="00540E78" w:rsidRDefault="00216C07" w:rsidP="00AC2B9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502" w:type="pct"/>
            <w:vAlign w:val="center"/>
          </w:tcPr>
          <w:p w14:paraId="4691C12D" w14:textId="43B54797" w:rsidR="00AC2B9F" w:rsidRPr="00540E78" w:rsidRDefault="00206504" w:rsidP="00AC2B9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786" w:type="pct"/>
            <w:vAlign w:val="center"/>
          </w:tcPr>
          <w:p w14:paraId="60ACA2AD" w14:textId="0A8B43E3" w:rsidR="00AC2B9F" w:rsidRPr="00540E78" w:rsidRDefault="00206504" w:rsidP="00AC2B9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585" w:type="pct"/>
            <w:vAlign w:val="center"/>
          </w:tcPr>
          <w:p w14:paraId="59E9C40D" w14:textId="638B36FE" w:rsidR="00AC2B9F" w:rsidRPr="00540E78" w:rsidRDefault="00206504" w:rsidP="00AC2B9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68</w:t>
            </w:r>
          </w:p>
        </w:tc>
        <w:tc>
          <w:tcPr>
            <w:tcW w:w="959" w:type="pct"/>
            <w:vAlign w:val="center"/>
          </w:tcPr>
          <w:p w14:paraId="78131490" w14:textId="17EBCCC1" w:rsidR="00AC2B9F" w:rsidRPr="00540E78" w:rsidRDefault="00AC2B9F" w:rsidP="00AC2B9F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pacing w:val="-2"/>
                <w:sz w:val="24"/>
                <w:szCs w:val="24"/>
              </w:rPr>
              <w:t>Согласно учебному плану:</w:t>
            </w:r>
            <w:r w:rsidR="0004143D">
              <w:rPr>
                <w:spacing w:val="-2"/>
                <w:sz w:val="24"/>
                <w:szCs w:val="24"/>
              </w:rPr>
              <w:t xml:space="preserve"> </w:t>
            </w:r>
            <w:r w:rsidR="00CD4490" w:rsidRPr="009A2406">
              <w:rPr>
                <w:sz w:val="24"/>
                <w:szCs w:val="24"/>
              </w:rPr>
              <w:t>Домашнее творческое задание</w:t>
            </w:r>
          </w:p>
        </w:tc>
      </w:tr>
      <w:tr w:rsidR="00AC2B9F" w:rsidRPr="00540E78" w14:paraId="76F5AF04" w14:textId="77777777" w:rsidTr="00F326A0">
        <w:trPr>
          <w:trHeight w:val="567"/>
        </w:trPr>
        <w:tc>
          <w:tcPr>
            <w:tcW w:w="271" w:type="pct"/>
            <w:vAlign w:val="center"/>
          </w:tcPr>
          <w:p w14:paraId="630ABED1" w14:textId="77777777" w:rsidR="00AC2B9F" w:rsidRPr="00540E78" w:rsidRDefault="00AC2B9F" w:rsidP="00AC2B9F">
            <w:pPr>
              <w:ind w:left="-57" w:right="-57"/>
              <w:jc w:val="center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010" w:type="pct"/>
            <w:vAlign w:val="center"/>
          </w:tcPr>
          <w:p w14:paraId="2E47446C" w14:textId="77777777" w:rsidR="00AC2B9F" w:rsidRPr="00540E78" w:rsidRDefault="00AC2B9F" w:rsidP="00AC2B9F">
            <w:pPr>
              <w:tabs>
                <w:tab w:val="left" w:pos="1757"/>
              </w:tabs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Итого в %</w:t>
            </w:r>
          </w:p>
        </w:tc>
        <w:tc>
          <w:tcPr>
            <w:tcW w:w="404" w:type="pct"/>
            <w:vAlign w:val="center"/>
          </w:tcPr>
          <w:p w14:paraId="7F18BDAB" w14:textId="4FA5050C" w:rsidR="00AC2B9F" w:rsidRPr="00540E78" w:rsidRDefault="00AC2B9F" w:rsidP="00AC2B9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482" w:type="pct"/>
            <w:vAlign w:val="center"/>
          </w:tcPr>
          <w:p w14:paraId="73315289" w14:textId="59DF9254" w:rsidR="00AC2B9F" w:rsidRPr="00540E78" w:rsidRDefault="00AC2B9F" w:rsidP="00AC2B9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3</w:t>
            </w:r>
            <w:r w:rsidR="00216C07">
              <w:rPr>
                <w:color w:val="000000"/>
              </w:rPr>
              <w:t>7</w:t>
            </w:r>
          </w:p>
        </w:tc>
        <w:tc>
          <w:tcPr>
            <w:tcW w:w="502" w:type="pct"/>
            <w:vAlign w:val="center"/>
          </w:tcPr>
          <w:p w14:paraId="46385711" w14:textId="4799633D" w:rsidR="00AC2B9F" w:rsidRPr="00540E78" w:rsidRDefault="00216C07" w:rsidP="00AC2B9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786" w:type="pct"/>
            <w:vAlign w:val="center"/>
          </w:tcPr>
          <w:p w14:paraId="7A710668" w14:textId="7D9CF0D7" w:rsidR="00AC2B9F" w:rsidRPr="00540E78" w:rsidRDefault="00216C07" w:rsidP="00AC2B9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585" w:type="pct"/>
            <w:vAlign w:val="center"/>
          </w:tcPr>
          <w:p w14:paraId="5D0FBED0" w14:textId="4B108B71" w:rsidR="00AC2B9F" w:rsidRPr="00540E78" w:rsidRDefault="00216C07" w:rsidP="00AC2B9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63</w:t>
            </w:r>
          </w:p>
        </w:tc>
        <w:tc>
          <w:tcPr>
            <w:tcW w:w="959" w:type="pct"/>
            <w:vAlign w:val="center"/>
          </w:tcPr>
          <w:p w14:paraId="4018154B" w14:textId="77777777" w:rsidR="00AC2B9F" w:rsidRPr="00540E78" w:rsidRDefault="00AC2B9F" w:rsidP="00AC2B9F">
            <w:pPr>
              <w:ind w:left="-57" w:right="-57"/>
              <w:jc w:val="center"/>
              <w:rPr>
                <w:spacing w:val="-2"/>
                <w:sz w:val="24"/>
                <w:szCs w:val="24"/>
              </w:rPr>
            </w:pPr>
          </w:p>
        </w:tc>
      </w:tr>
    </w:tbl>
    <w:p w14:paraId="0168CE0F" w14:textId="77777777" w:rsidR="008E5774" w:rsidRPr="008E5774" w:rsidRDefault="008E5774" w:rsidP="008E5774">
      <w:pPr>
        <w:widowControl w:val="0"/>
        <w:autoSpaceDE w:val="0"/>
        <w:autoSpaceDN w:val="0"/>
        <w:adjustRightInd w:val="0"/>
        <w:jc w:val="both"/>
        <w:rPr>
          <w:sz w:val="22"/>
          <w:szCs w:val="22"/>
          <w:lang w:eastAsia="ru-RU"/>
        </w:rPr>
      </w:pPr>
      <w:r w:rsidRPr="008E5774">
        <w:rPr>
          <w:sz w:val="22"/>
          <w:szCs w:val="22"/>
          <w:lang w:eastAsia="ru-RU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403B1666" w14:textId="77777777" w:rsidR="002541F0" w:rsidRDefault="002541F0" w:rsidP="002541F0">
      <w:pPr>
        <w:ind w:firstLine="709"/>
        <w:jc w:val="both"/>
        <w:rPr>
          <w:rStyle w:val="FontStyle17"/>
          <w:b w:val="0"/>
          <w:bCs w:val="0"/>
          <w:sz w:val="24"/>
          <w:szCs w:val="24"/>
        </w:rPr>
      </w:pPr>
    </w:p>
    <w:p w14:paraId="46049960" w14:textId="77777777" w:rsidR="00055921" w:rsidRPr="00540E78" w:rsidRDefault="00055921" w:rsidP="00055921">
      <w:pPr>
        <w:pStyle w:val="2"/>
        <w:rPr>
          <w:rStyle w:val="FontStyle17"/>
          <w:b/>
          <w:bCs w:val="0"/>
          <w:sz w:val="28"/>
          <w:szCs w:val="28"/>
        </w:rPr>
      </w:pPr>
      <w:bookmarkStart w:id="15" w:name="_Toc89619179"/>
      <w:bookmarkStart w:id="16" w:name="_Toc117508552"/>
      <w:bookmarkStart w:id="17" w:name="_Toc131187239"/>
      <w:bookmarkStart w:id="18" w:name="_Toc466310755"/>
      <w:r w:rsidRPr="00464CD2">
        <w:rPr>
          <w:rStyle w:val="FontStyle17"/>
          <w:b/>
          <w:bCs w:val="0"/>
          <w:sz w:val="28"/>
          <w:szCs w:val="28"/>
        </w:rPr>
        <w:t>5.3 Содержание семинаров, практических занятий</w:t>
      </w:r>
      <w:bookmarkEnd w:id="15"/>
      <w:bookmarkEnd w:id="16"/>
      <w:bookmarkEnd w:id="17"/>
    </w:p>
    <w:p w14:paraId="397CE233" w14:textId="628D629F" w:rsidR="00055921" w:rsidRPr="00540E78" w:rsidRDefault="00055921" w:rsidP="00055921">
      <w:pPr>
        <w:jc w:val="right"/>
        <w:rPr>
          <w:rFonts w:eastAsia="+mj-ea"/>
          <w:b/>
          <w:bCs/>
          <w:kern w:val="24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80" w:firstRow="0" w:lastRow="0" w:firstColumn="1" w:lastColumn="0" w:noHBand="1" w:noVBand="1"/>
      </w:tblPr>
      <w:tblGrid>
        <w:gridCol w:w="2278"/>
        <w:gridCol w:w="4742"/>
        <w:gridCol w:w="2607"/>
      </w:tblGrid>
      <w:tr w:rsidR="00055921" w:rsidRPr="00540E78" w14:paraId="34353B48" w14:textId="77777777" w:rsidTr="002830AE"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FE8EB4" w14:textId="77777777" w:rsidR="00055921" w:rsidRPr="00540E78" w:rsidRDefault="00055921" w:rsidP="002830AE">
            <w:pPr>
              <w:keepNext/>
              <w:jc w:val="center"/>
              <w:rPr>
                <w:b/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2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B55080" w14:textId="77777777" w:rsidR="00055921" w:rsidRPr="00540E78" w:rsidRDefault="00055921" w:rsidP="002830AE">
            <w:pPr>
              <w:keepNext/>
              <w:jc w:val="center"/>
              <w:rPr>
                <w:b/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DE38C9" w14:textId="77777777" w:rsidR="00055921" w:rsidRPr="00540E78" w:rsidRDefault="00055921" w:rsidP="002830AE">
            <w:pPr>
              <w:keepNext/>
              <w:jc w:val="center"/>
              <w:rPr>
                <w:b/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055921" w:rsidRPr="00540E78" w14:paraId="42747E0E" w14:textId="77777777" w:rsidTr="002830AE"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2FFED6" w14:textId="5E15CF8B" w:rsidR="00055921" w:rsidRPr="00540E78" w:rsidRDefault="00055921" w:rsidP="002830AE">
            <w:pPr>
              <w:ind w:left="-57" w:right="-57"/>
              <w:rPr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 xml:space="preserve">Тема 1. </w:t>
            </w:r>
            <w:r w:rsidR="00CC1C01" w:rsidRPr="00DB27BD">
              <w:rPr>
                <w:sz w:val="24"/>
                <w:szCs w:val="24"/>
              </w:rPr>
              <w:t xml:space="preserve">Классификация информационно-аналитических систем </w:t>
            </w:r>
            <w:r w:rsidR="00CC1C01">
              <w:rPr>
                <w:sz w:val="24"/>
                <w:szCs w:val="24"/>
              </w:rPr>
              <w:t>для бизнеса</w:t>
            </w:r>
          </w:p>
        </w:tc>
        <w:tc>
          <w:tcPr>
            <w:tcW w:w="2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BB7822" w14:textId="77777777" w:rsidR="00464CD2" w:rsidRPr="00805A80" w:rsidRDefault="00464CD2" w:rsidP="005779A3">
            <w:pPr>
              <w:pStyle w:val="ac"/>
              <w:numPr>
                <w:ilvl w:val="0"/>
                <w:numId w:val="18"/>
              </w:numPr>
              <w:tabs>
                <w:tab w:val="left" w:pos="284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805A80">
              <w:rPr>
                <w:sz w:val="24"/>
                <w:szCs w:val="24"/>
              </w:rPr>
              <w:t xml:space="preserve">Информационные системы, применяемые для автоматизации бизнес-процессов. </w:t>
            </w:r>
          </w:p>
          <w:p w14:paraId="4B097A16" w14:textId="77777777" w:rsidR="00464CD2" w:rsidRPr="00805A80" w:rsidRDefault="00464CD2" w:rsidP="005779A3">
            <w:pPr>
              <w:pStyle w:val="ac"/>
              <w:numPr>
                <w:ilvl w:val="0"/>
                <w:numId w:val="18"/>
              </w:numPr>
              <w:tabs>
                <w:tab w:val="left" w:pos="284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805A80">
              <w:rPr>
                <w:sz w:val="24"/>
                <w:szCs w:val="24"/>
              </w:rPr>
              <w:t xml:space="preserve">Технологии BPM. </w:t>
            </w:r>
          </w:p>
          <w:p w14:paraId="3E50A4E1" w14:textId="77777777" w:rsidR="00464CD2" w:rsidRPr="00805A80" w:rsidRDefault="00464CD2" w:rsidP="00805A80">
            <w:pPr>
              <w:pStyle w:val="ac"/>
              <w:tabs>
                <w:tab w:val="left" w:pos="284"/>
              </w:tabs>
              <w:ind w:left="0"/>
              <w:jc w:val="both"/>
              <w:rPr>
                <w:sz w:val="24"/>
                <w:szCs w:val="24"/>
              </w:rPr>
            </w:pPr>
          </w:p>
          <w:p w14:paraId="126F0735" w14:textId="26E999D6" w:rsidR="00055921" w:rsidRPr="00540E78" w:rsidRDefault="00055921" w:rsidP="002830AE">
            <w:pPr>
              <w:pStyle w:val="ac"/>
              <w:ind w:left="0"/>
              <w:rPr>
                <w:b/>
                <w:sz w:val="24"/>
                <w:szCs w:val="24"/>
              </w:rPr>
            </w:pPr>
            <w:r w:rsidRPr="00FA6B0D">
              <w:rPr>
                <w:b/>
                <w:sz w:val="24"/>
                <w:szCs w:val="24"/>
              </w:rPr>
              <w:t>Рекомендуемые источники: Раздел 8 (</w:t>
            </w:r>
            <w:r w:rsidR="00050140">
              <w:rPr>
                <w:b/>
                <w:sz w:val="24"/>
                <w:szCs w:val="24"/>
              </w:rPr>
              <w:t>6-12</w:t>
            </w:r>
            <w:r w:rsidRPr="00FA6B0D">
              <w:rPr>
                <w:b/>
                <w:sz w:val="24"/>
                <w:szCs w:val="24"/>
              </w:rPr>
              <w:t>)</w:t>
            </w:r>
            <w:r w:rsidR="006940AA" w:rsidRPr="00FA6B0D">
              <w:rPr>
                <w:b/>
                <w:sz w:val="24"/>
                <w:szCs w:val="24"/>
              </w:rPr>
              <w:t xml:space="preserve"> </w:t>
            </w:r>
            <w:r w:rsidRPr="00FA6B0D">
              <w:rPr>
                <w:b/>
                <w:sz w:val="24"/>
                <w:szCs w:val="24"/>
              </w:rPr>
              <w:t>Раздел</w:t>
            </w:r>
            <w:r w:rsidRPr="00540E78">
              <w:rPr>
                <w:b/>
                <w:sz w:val="24"/>
                <w:szCs w:val="24"/>
              </w:rPr>
              <w:t xml:space="preserve"> 9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E50A36" w14:textId="79A1C986" w:rsidR="00055921" w:rsidRPr="00540E78" w:rsidRDefault="00055921" w:rsidP="00CC1C01">
            <w:pPr>
              <w:pStyle w:val="Default"/>
            </w:pPr>
            <w:r w:rsidRPr="00540E78">
              <w:rPr>
                <w:color w:val="auto"/>
              </w:rPr>
              <w:t xml:space="preserve">Дискуссия по вопросам темы. Обсуждение проблемы информационной базы бизнес-анализа и подходов к ее пониманию. </w:t>
            </w:r>
          </w:p>
          <w:p w14:paraId="45AABF2A" w14:textId="6D55D1F5" w:rsidR="00055921" w:rsidRPr="00540E78" w:rsidRDefault="00055921" w:rsidP="002830AE">
            <w:pPr>
              <w:keepNext/>
              <w:rPr>
                <w:sz w:val="24"/>
                <w:szCs w:val="24"/>
              </w:rPr>
            </w:pPr>
            <w:r w:rsidRPr="00540E78">
              <w:rPr>
                <w:spacing w:val="-2"/>
                <w:sz w:val="24"/>
                <w:szCs w:val="24"/>
              </w:rPr>
              <w:t xml:space="preserve">Решение практических задач (70%) </w:t>
            </w:r>
          </w:p>
        </w:tc>
      </w:tr>
      <w:tr w:rsidR="00055921" w:rsidRPr="00540E78" w14:paraId="11B78CD9" w14:textId="77777777" w:rsidTr="002830AE"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14CA16" w14:textId="7A3650BF" w:rsidR="00055921" w:rsidRPr="00540E78" w:rsidRDefault="00055921" w:rsidP="002830AE">
            <w:pPr>
              <w:ind w:left="-57" w:right="-57"/>
              <w:rPr>
                <w:sz w:val="24"/>
                <w:szCs w:val="24"/>
              </w:rPr>
            </w:pPr>
            <w:r w:rsidRPr="00540E78">
              <w:rPr>
                <w:b/>
                <w:bCs/>
                <w:sz w:val="24"/>
                <w:szCs w:val="24"/>
              </w:rPr>
              <w:t>Тема 2.</w:t>
            </w:r>
            <w:r w:rsidRPr="00540E78">
              <w:rPr>
                <w:bCs/>
                <w:sz w:val="24"/>
                <w:szCs w:val="24"/>
              </w:rPr>
              <w:t xml:space="preserve"> </w:t>
            </w:r>
            <w:r w:rsidR="00CC1C01" w:rsidRPr="00DB27BD">
              <w:rPr>
                <w:sz w:val="24"/>
                <w:szCs w:val="24"/>
              </w:rPr>
              <w:t>Системы бизнес-интеллекта в деятельности организации</w:t>
            </w:r>
          </w:p>
        </w:tc>
        <w:tc>
          <w:tcPr>
            <w:tcW w:w="2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82D145" w14:textId="5FDB171E" w:rsidR="004546CF" w:rsidRPr="004C7ACB" w:rsidRDefault="004546CF" w:rsidP="005779A3">
            <w:pPr>
              <w:pStyle w:val="ac"/>
              <w:numPr>
                <w:ilvl w:val="0"/>
                <w:numId w:val="19"/>
              </w:numPr>
              <w:tabs>
                <w:tab w:val="left" w:pos="317"/>
              </w:tabs>
              <w:suppressAutoHyphens/>
              <w:ind w:left="0" w:firstLine="0"/>
              <w:jc w:val="both"/>
              <w:rPr>
                <w:sz w:val="24"/>
                <w:szCs w:val="24"/>
              </w:rPr>
            </w:pPr>
            <w:r w:rsidRPr="004C7ACB">
              <w:rPr>
                <w:sz w:val="24"/>
                <w:szCs w:val="24"/>
              </w:rPr>
              <w:t xml:space="preserve">Технические средства OLAP, фильтрация данных в многомерных кубах данных, создание новых мер (фактов), технологии </w:t>
            </w:r>
            <w:proofErr w:type="spellStart"/>
            <w:r w:rsidRPr="004C7ACB">
              <w:rPr>
                <w:sz w:val="24"/>
                <w:szCs w:val="24"/>
              </w:rPr>
              <w:t>drilldown</w:t>
            </w:r>
            <w:proofErr w:type="spellEnd"/>
            <w:r w:rsidRPr="004C7ACB">
              <w:rPr>
                <w:sz w:val="24"/>
                <w:szCs w:val="24"/>
              </w:rPr>
              <w:t xml:space="preserve">, </w:t>
            </w:r>
            <w:proofErr w:type="spellStart"/>
            <w:r w:rsidRPr="004C7ACB">
              <w:rPr>
                <w:sz w:val="24"/>
                <w:szCs w:val="24"/>
              </w:rPr>
              <w:t>drill-up</w:t>
            </w:r>
            <w:proofErr w:type="spellEnd"/>
            <w:r w:rsidRPr="004C7ACB">
              <w:rPr>
                <w:sz w:val="24"/>
                <w:szCs w:val="24"/>
              </w:rPr>
              <w:t xml:space="preserve">, </w:t>
            </w:r>
            <w:proofErr w:type="spellStart"/>
            <w:r w:rsidRPr="004C7ACB">
              <w:rPr>
                <w:sz w:val="24"/>
                <w:szCs w:val="24"/>
              </w:rPr>
              <w:t>ad-hoc</w:t>
            </w:r>
            <w:proofErr w:type="spellEnd"/>
            <w:r w:rsidRPr="004C7ACB">
              <w:rPr>
                <w:sz w:val="24"/>
                <w:szCs w:val="24"/>
              </w:rPr>
              <w:t xml:space="preserve"> запросы. </w:t>
            </w:r>
          </w:p>
          <w:p w14:paraId="409BD527" w14:textId="016365D4" w:rsidR="004546CF" w:rsidRPr="004C7ACB" w:rsidRDefault="004546CF" w:rsidP="005779A3">
            <w:pPr>
              <w:pStyle w:val="ac"/>
              <w:numPr>
                <w:ilvl w:val="0"/>
                <w:numId w:val="19"/>
              </w:numPr>
              <w:tabs>
                <w:tab w:val="left" w:pos="317"/>
              </w:tabs>
              <w:suppressAutoHyphens/>
              <w:ind w:left="0" w:firstLine="0"/>
              <w:jc w:val="both"/>
              <w:rPr>
                <w:sz w:val="24"/>
                <w:szCs w:val="24"/>
              </w:rPr>
            </w:pPr>
            <w:r w:rsidRPr="004C7ACB">
              <w:rPr>
                <w:sz w:val="24"/>
                <w:szCs w:val="24"/>
              </w:rPr>
              <w:t xml:space="preserve">Решение финансовой аналитики с помощью технологий OLAP. </w:t>
            </w:r>
          </w:p>
          <w:p w14:paraId="7D6065B7" w14:textId="4E305957" w:rsidR="004546CF" w:rsidRPr="004C7ACB" w:rsidRDefault="004546CF" w:rsidP="005779A3">
            <w:pPr>
              <w:pStyle w:val="ac"/>
              <w:numPr>
                <w:ilvl w:val="0"/>
                <w:numId w:val="19"/>
              </w:numPr>
              <w:tabs>
                <w:tab w:val="left" w:pos="317"/>
              </w:tabs>
              <w:suppressAutoHyphens/>
              <w:ind w:left="0" w:firstLine="0"/>
              <w:jc w:val="both"/>
              <w:rPr>
                <w:sz w:val="24"/>
                <w:szCs w:val="24"/>
              </w:rPr>
            </w:pPr>
            <w:r w:rsidRPr="004C7ACB">
              <w:rPr>
                <w:sz w:val="24"/>
                <w:szCs w:val="24"/>
              </w:rPr>
              <w:t xml:space="preserve">Вычисления и расширенная аналитика. Клиентская аналитика, правило Парето, АВС-XYZ, RFM-анализ, матрица BCG. </w:t>
            </w:r>
          </w:p>
          <w:p w14:paraId="24946671" w14:textId="6669B9E0" w:rsidR="00055921" w:rsidRPr="004C7ACB" w:rsidRDefault="004546CF" w:rsidP="005779A3">
            <w:pPr>
              <w:pStyle w:val="ac"/>
              <w:numPr>
                <w:ilvl w:val="0"/>
                <w:numId w:val="19"/>
              </w:numPr>
              <w:tabs>
                <w:tab w:val="left" w:pos="317"/>
              </w:tabs>
              <w:suppressAutoHyphens/>
              <w:ind w:left="0" w:firstLine="0"/>
              <w:jc w:val="both"/>
              <w:rPr>
                <w:sz w:val="24"/>
                <w:szCs w:val="24"/>
              </w:rPr>
            </w:pPr>
            <w:r w:rsidRPr="004C7ACB">
              <w:rPr>
                <w:sz w:val="24"/>
                <w:szCs w:val="24"/>
              </w:rPr>
              <w:t>Использование OLAP для решения экономических и финансовых задач.</w:t>
            </w:r>
          </w:p>
          <w:p w14:paraId="74DE613C" w14:textId="77777777" w:rsidR="004C7ACB" w:rsidRDefault="004C7ACB" w:rsidP="00A05877">
            <w:pPr>
              <w:tabs>
                <w:tab w:val="left" w:pos="317"/>
              </w:tabs>
              <w:suppressAutoHyphens/>
            </w:pPr>
          </w:p>
          <w:p w14:paraId="6C2ACEF2" w14:textId="69A892AE" w:rsidR="00055921" w:rsidRPr="00540E78" w:rsidRDefault="004546CF" w:rsidP="00A05877">
            <w:pPr>
              <w:tabs>
                <w:tab w:val="left" w:pos="317"/>
              </w:tabs>
              <w:suppressAutoHyphens/>
              <w:rPr>
                <w:sz w:val="24"/>
                <w:szCs w:val="24"/>
              </w:rPr>
            </w:pPr>
            <w:r>
              <w:t xml:space="preserve"> </w:t>
            </w:r>
            <w:r w:rsidR="00055921" w:rsidRPr="00540E78">
              <w:rPr>
                <w:b/>
                <w:sz w:val="24"/>
                <w:szCs w:val="24"/>
              </w:rPr>
              <w:t>Рекомендуем</w:t>
            </w:r>
            <w:r w:rsidR="00055921">
              <w:rPr>
                <w:b/>
                <w:sz w:val="24"/>
                <w:szCs w:val="24"/>
              </w:rPr>
              <w:t>ые источники: Раздел 8 (</w:t>
            </w:r>
            <w:r w:rsidR="00050140">
              <w:rPr>
                <w:b/>
                <w:sz w:val="24"/>
                <w:szCs w:val="24"/>
              </w:rPr>
              <w:t>6-12</w:t>
            </w:r>
            <w:r w:rsidR="00055921" w:rsidRPr="00540E78">
              <w:rPr>
                <w:b/>
                <w:sz w:val="24"/>
                <w:szCs w:val="24"/>
              </w:rPr>
              <w:t>), Раздел 9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520835" w14:textId="77777777" w:rsidR="00055921" w:rsidRPr="00540E78" w:rsidRDefault="00055921" w:rsidP="002830AE">
            <w:pPr>
              <w:ind w:right="43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Дискуссия по вопросам темы. </w:t>
            </w:r>
          </w:p>
          <w:p w14:paraId="6BEA2C6F" w14:textId="6E5E2CA1" w:rsidR="00055921" w:rsidRPr="00540E78" w:rsidRDefault="00055921" w:rsidP="002830AE">
            <w:pPr>
              <w:keepNext/>
              <w:rPr>
                <w:sz w:val="24"/>
                <w:szCs w:val="24"/>
              </w:rPr>
            </w:pPr>
            <w:r w:rsidRPr="00540E78">
              <w:rPr>
                <w:spacing w:val="-2"/>
                <w:sz w:val="24"/>
                <w:szCs w:val="24"/>
              </w:rPr>
              <w:t xml:space="preserve"> Решение ситуационных и практических задач (80%) </w:t>
            </w:r>
          </w:p>
        </w:tc>
      </w:tr>
      <w:tr w:rsidR="00055921" w:rsidRPr="00540E78" w14:paraId="195BAD54" w14:textId="77777777" w:rsidTr="002830AE"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A3114F" w14:textId="77777777" w:rsidR="00055921" w:rsidRPr="00540E78" w:rsidRDefault="00055921" w:rsidP="002830AE">
            <w:pPr>
              <w:ind w:left="-57" w:right="-57"/>
              <w:rPr>
                <w:bCs/>
                <w:sz w:val="24"/>
                <w:szCs w:val="24"/>
              </w:rPr>
            </w:pPr>
            <w:r w:rsidRPr="00540E78">
              <w:rPr>
                <w:b/>
                <w:bCs/>
                <w:sz w:val="24"/>
                <w:szCs w:val="24"/>
              </w:rPr>
              <w:t>Тема 3.</w:t>
            </w:r>
            <w:r w:rsidRPr="00540E78">
              <w:rPr>
                <w:bCs/>
                <w:sz w:val="24"/>
                <w:szCs w:val="24"/>
              </w:rPr>
              <w:t xml:space="preserve"> </w:t>
            </w:r>
          </w:p>
          <w:p w14:paraId="0FDBF18C" w14:textId="2D417FE5" w:rsidR="00055921" w:rsidRPr="00540E78" w:rsidRDefault="00CC1C01" w:rsidP="002830AE">
            <w:pPr>
              <w:ind w:left="-57" w:right="-57"/>
              <w:rPr>
                <w:sz w:val="24"/>
                <w:szCs w:val="24"/>
              </w:rPr>
            </w:pPr>
            <w:r w:rsidRPr="00DB27BD">
              <w:rPr>
                <w:sz w:val="24"/>
                <w:szCs w:val="24"/>
              </w:rPr>
              <w:t>Аналитические приложения с функциями информационной поддержки процессов управления организацией</w:t>
            </w:r>
          </w:p>
        </w:tc>
        <w:tc>
          <w:tcPr>
            <w:tcW w:w="2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91972" w14:textId="77777777" w:rsidR="00A05877" w:rsidRPr="004C7ACB" w:rsidRDefault="00A05877" w:rsidP="005779A3">
            <w:pPr>
              <w:pStyle w:val="ac"/>
              <w:numPr>
                <w:ilvl w:val="0"/>
                <w:numId w:val="20"/>
              </w:numPr>
              <w:tabs>
                <w:tab w:val="left" w:pos="317"/>
              </w:tabs>
              <w:suppressAutoHyphens/>
              <w:ind w:left="0" w:firstLine="0"/>
              <w:jc w:val="both"/>
              <w:rPr>
                <w:sz w:val="24"/>
                <w:szCs w:val="24"/>
              </w:rPr>
            </w:pPr>
            <w:r w:rsidRPr="004C7ACB">
              <w:rPr>
                <w:sz w:val="24"/>
                <w:szCs w:val="24"/>
              </w:rPr>
              <w:t xml:space="preserve">Консолидация данных, создание модели данных (общей выборки, экстрактов в </w:t>
            </w:r>
            <w:proofErr w:type="spellStart"/>
            <w:r w:rsidRPr="004C7ACB">
              <w:rPr>
                <w:sz w:val="24"/>
                <w:szCs w:val="24"/>
              </w:rPr>
              <w:t>Tableau</w:t>
            </w:r>
            <w:proofErr w:type="spellEnd"/>
            <w:r w:rsidRPr="004C7ACB">
              <w:rPr>
                <w:sz w:val="24"/>
                <w:szCs w:val="24"/>
              </w:rPr>
              <w:t xml:space="preserve">). </w:t>
            </w:r>
          </w:p>
          <w:p w14:paraId="7EB1DCB0" w14:textId="3C1F59D3" w:rsidR="00A05877" w:rsidRPr="004C7ACB" w:rsidRDefault="00A05877" w:rsidP="005779A3">
            <w:pPr>
              <w:pStyle w:val="ac"/>
              <w:numPr>
                <w:ilvl w:val="0"/>
                <w:numId w:val="20"/>
              </w:numPr>
              <w:tabs>
                <w:tab w:val="left" w:pos="317"/>
              </w:tabs>
              <w:suppressAutoHyphens/>
              <w:ind w:left="0" w:firstLine="0"/>
              <w:jc w:val="both"/>
              <w:rPr>
                <w:sz w:val="24"/>
                <w:szCs w:val="24"/>
              </w:rPr>
            </w:pPr>
            <w:r w:rsidRPr="004C7ACB">
              <w:rPr>
                <w:sz w:val="24"/>
                <w:szCs w:val="24"/>
              </w:rPr>
              <w:t xml:space="preserve">Визуальный анализ данных, разработка отчётов, </w:t>
            </w:r>
            <w:proofErr w:type="spellStart"/>
            <w:r w:rsidRPr="004C7ACB">
              <w:rPr>
                <w:sz w:val="24"/>
                <w:szCs w:val="24"/>
              </w:rPr>
              <w:t>дашбордов</w:t>
            </w:r>
            <w:proofErr w:type="spellEnd"/>
            <w:r w:rsidRPr="004C7ACB">
              <w:rPr>
                <w:sz w:val="24"/>
                <w:szCs w:val="24"/>
              </w:rPr>
              <w:t xml:space="preserve"> и информационных панелей мониторинга. </w:t>
            </w:r>
          </w:p>
          <w:p w14:paraId="505536E4" w14:textId="77777777" w:rsidR="00FA6A87" w:rsidRDefault="00A05877" w:rsidP="005779A3">
            <w:pPr>
              <w:pStyle w:val="ac"/>
              <w:numPr>
                <w:ilvl w:val="0"/>
                <w:numId w:val="20"/>
              </w:numPr>
              <w:tabs>
                <w:tab w:val="left" w:pos="317"/>
              </w:tabs>
              <w:suppressAutoHyphens/>
              <w:ind w:left="0" w:firstLine="0"/>
              <w:jc w:val="both"/>
              <w:rPr>
                <w:sz w:val="24"/>
                <w:szCs w:val="24"/>
              </w:rPr>
            </w:pPr>
            <w:proofErr w:type="spellStart"/>
            <w:r w:rsidRPr="00FA6A87">
              <w:rPr>
                <w:sz w:val="24"/>
                <w:szCs w:val="24"/>
              </w:rPr>
              <w:t>Сторителлинг</w:t>
            </w:r>
            <w:proofErr w:type="spellEnd"/>
            <w:r w:rsidRPr="00FA6A87">
              <w:rPr>
                <w:sz w:val="24"/>
                <w:szCs w:val="24"/>
              </w:rPr>
              <w:t>, организация совместной работы в облачных службах.</w:t>
            </w:r>
          </w:p>
          <w:p w14:paraId="03CE4647" w14:textId="18EC077A" w:rsidR="00055921" w:rsidRPr="00CD4490" w:rsidRDefault="00FA6A87" w:rsidP="005779A3">
            <w:pPr>
              <w:pStyle w:val="ac"/>
              <w:numPr>
                <w:ilvl w:val="0"/>
                <w:numId w:val="20"/>
              </w:numPr>
              <w:tabs>
                <w:tab w:val="left" w:pos="317"/>
              </w:tabs>
              <w:suppressAutoHyphens/>
              <w:ind w:left="0" w:firstLine="0"/>
              <w:jc w:val="both"/>
              <w:rPr>
                <w:sz w:val="24"/>
                <w:szCs w:val="24"/>
              </w:rPr>
            </w:pPr>
            <w:r w:rsidRPr="00FA6A87">
              <w:rPr>
                <w:sz w:val="24"/>
                <w:szCs w:val="24"/>
              </w:rPr>
              <w:t xml:space="preserve">Построение компьютерной системы </w:t>
            </w:r>
            <w:r w:rsidRPr="00CD4490">
              <w:rPr>
                <w:sz w:val="24"/>
                <w:szCs w:val="24"/>
              </w:rPr>
              <w:t>визуализации данных, анализ конкретной ситуации и обсуждение результатов.</w:t>
            </w:r>
          </w:p>
          <w:p w14:paraId="31E78D64" w14:textId="1DD9A96A" w:rsidR="00FA6A87" w:rsidRPr="00CD4490" w:rsidRDefault="00FA6A87" w:rsidP="005779A3">
            <w:pPr>
              <w:pStyle w:val="ac"/>
              <w:numPr>
                <w:ilvl w:val="0"/>
                <w:numId w:val="20"/>
              </w:numPr>
              <w:tabs>
                <w:tab w:val="left" w:pos="317"/>
              </w:tabs>
              <w:suppressAutoHyphens/>
              <w:ind w:left="0" w:firstLine="0"/>
              <w:jc w:val="both"/>
              <w:rPr>
                <w:sz w:val="24"/>
                <w:szCs w:val="24"/>
              </w:rPr>
            </w:pPr>
            <w:r w:rsidRPr="00CD4490">
              <w:rPr>
                <w:sz w:val="24"/>
                <w:szCs w:val="24"/>
              </w:rPr>
              <w:t>Построение системы прогнозирования продаж.</w:t>
            </w:r>
          </w:p>
          <w:p w14:paraId="5ED89B05" w14:textId="77777777" w:rsidR="00452022" w:rsidRPr="00CD4490" w:rsidRDefault="00452022" w:rsidP="005779A3">
            <w:pPr>
              <w:pStyle w:val="ac"/>
              <w:numPr>
                <w:ilvl w:val="0"/>
                <w:numId w:val="20"/>
              </w:numPr>
              <w:tabs>
                <w:tab w:val="left" w:pos="317"/>
              </w:tabs>
              <w:suppressAutoHyphens/>
              <w:ind w:left="0" w:firstLine="0"/>
              <w:jc w:val="both"/>
              <w:rPr>
                <w:sz w:val="24"/>
                <w:szCs w:val="24"/>
              </w:rPr>
            </w:pPr>
            <w:r w:rsidRPr="00CD4490">
              <w:rPr>
                <w:sz w:val="24"/>
                <w:szCs w:val="24"/>
              </w:rPr>
              <w:lastRenderedPageBreak/>
              <w:t xml:space="preserve">Формирование карты сбалансированных показателей. </w:t>
            </w:r>
          </w:p>
          <w:p w14:paraId="42450433" w14:textId="7CCB9580" w:rsidR="00452022" w:rsidRPr="00CD4490" w:rsidRDefault="00452022" w:rsidP="005779A3">
            <w:pPr>
              <w:pStyle w:val="ac"/>
              <w:numPr>
                <w:ilvl w:val="0"/>
                <w:numId w:val="20"/>
              </w:numPr>
              <w:tabs>
                <w:tab w:val="left" w:pos="317"/>
              </w:tabs>
              <w:suppressAutoHyphens/>
              <w:ind w:left="0" w:firstLine="0"/>
              <w:jc w:val="both"/>
              <w:rPr>
                <w:sz w:val="24"/>
                <w:szCs w:val="24"/>
              </w:rPr>
            </w:pPr>
            <w:r w:rsidRPr="00CD4490">
              <w:rPr>
                <w:sz w:val="24"/>
                <w:szCs w:val="24"/>
              </w:rPr>
              <w:t xml:space="preserve"> Разработка информационной панели.</w:t>
            </w:r>
          </w:p>
          <w:p w14:paraId="5C9B4F66" w14:textId="37FA98DD" w:rsidR="00055921" w:rsidRPr="00540E78" w:rsidRDefault="00055921" w:rsidP="002830AE">
            <w:pPr>
              <w:pStyle w:val="Default"/>
              <w:spacing w:before="240"/>
              <w:rPr>
                <w:color w:val="auto"/>
              </w:rPr>
            </w:pPr>
            <w:r w:rsidRPr="00540E78">
              <w:rPr>
                <w:b/>
                <w:color w:val="auto"/>
              </w:rPr>
              <w:t>Рекомендуемые источники: Раздел 8 (</w:t>
            </w:r>
            <w:r w:rsidR="00050140">
              <w:rPr>
                <w:b/>
              </w:rPr>
              <w:t>6-12</w:t>
            </w:r>
            <w:r w:rsidRPr="00540E78">
              <w:rPr>
                <w:b/>
                <w:color w:val="auto"/>
              </w:rPr>
              <w:t>), Раздел 9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1ED6C" w14:textId="2DE2FDAC" w:rsidR="00055921" w:rsidRPr="00540E78" w:rsidRDefault="00055921" w:rsidP="002830AE">
            <w:pPr>
              <w:shd w:val="clear" w:color="auto" w:fill="FFFFFF"/>
              <w:rPr>
                <w:rStyle w:val="af"/>
                <w:i w:val="0"/>
                <w:sz w:val="24"/>
                <w:szCs w:val="24"/>
                <w:shd w:val="clear" w:color="auto" w:fill="FFFFFF"/>
              </w:rPr>
            </w:pPr>
            <w:r w:rsidRPr="00540E78">
              <w:rPr>
                <w:sz w:val="24"/>
                <w:szCs w:val="24"/>
              </w:rPr>
              <w:lastRenderedPageBreak/>
              <w:t xml:space="preserve">Дискуссия по вопросам темы. </w:t>
            </w:r>
          </w:p>
          <w:p w14:paraId="6E1AE8A3" w14:textId="2132B68A" w:rsidR="00055921" w:rsidRPr="00540E78" w:rsidRDefault="00055921" w:rsidP="00F326A0">
            <w:pPr>
              <w:shd w:val="clear" w:color="auto" w:fill="FFFFFF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Устный опрос. Работа над практическими заданиями, моделирующими</w:t>
            </w:r>
            <w:r w:rsidR="00F326A0">
              <w:rPr>
                <w:sz w:val="24"/>
                <w:szCs w:val="24"/>
              </w:rPr>
              <w:t xml:space="preserve"> </w:t>
            </w:r>
            <w:r w:rsidRPr="00540E78">
              <w:rPr>
                <w:sz w:val="24"/>
                <w:szCs w:val="24"/>
              </w:rPr>
              <w:t>реальные ситуации профессиональной деятельности</w:t>
            </w:r>
            <w:r w:rsidRPr="00540E78">
              <w:rPr>
                <w:spacing w:val="-2"/>
                <w:sz w:val="24"/>
                <w:szCs w:val="24"/>
              </w:rPr>
              <w:t xml:space="preserve"> (80%) </w:t>
            </w:r>
          </w:p>
        </w:tc>
      </w:tr>
      <w:tr w:rsidR="00055921" w:rsidRPr="00540E78" w14:paraId="2C1F0200" w14:textId="77777777" w:rsidTr="002830AE"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152995" w14:textId="77777777" w:rsidR="00055921" w:rsidRPr="00540E78" w:rsidRDefault="00055921" w:rsidP="002830AE">
            <w:pPr>
              <w:pStyle w:val="21"/>
              <w:ind w:right="43"/>
              <w:jc w:val="left"/>
              <w:rPr>
                <w:bCs/>
                <w:sz w:val="24"/>
                <w:szCs w:val="24"/>
              </w:rPr>
            </w:pPr>
            <w:r w:rsidRPr="00540E78">
              <w:rPr>
                <w:b/>
                <w:bCs/>
                <w:sz w:val="24"/>
                <w:szCs w:val="24"/>
              </w:rPr>
              <w:t>Тема 4.</w:t>
            </w:r>
            <w:r w:rsidRPr="00540E78">
              <w:rPr>
                <w:bCs/>
                <w:sz w:val="24"/>
                <w:szCs w:val="24"/>
              </w:rPr>
              <w:t xml:space="preserve"> </w:t>
            </w:r>
          </w:p>
          <w:p w14:paraId="3790B80A" w14:textId="77777777" w:rsidR="00CC1C01" w:rsidRPr="00DB27BD" w:rsidRDefault="00CC1C01" w:rsidP="00CC1C01">
            <w:pPr>
              <w:jc w:val="both"/>
              <w:rPr>
                <w:sz w:val="24"/>
                <w:szCs w:val="24"/>
              </w:rPr>
            </w:pPr>
            <w:r w:rsidRPr="00DB27BD">
              <w:rPr>
                <w:sz w:val="24"/>
                <w:szCs w:val="24"/>
              </w:rPr>
              <w:t>Оценки эффективности внедряемой аналитической системы</w:t>
            </w:r>
          </w:p>
          <w:p w14:paraId="0FF8F2D6" w14:textId="77777777" w:rsidR="00055921" w:rsidRPr="00EF5BE1" w:rsidRDefault="00055921" w:rsidP="002830AE">
            <w:pPr>
              <w:ind w:left="-57" w:right="-57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88AC25" w14:textId="662E59C3" w:rsidR="00055921" w:rsidRDefault="00464CD2" w:rsidP="005779A3">
            <w:pPr>
              <w:pStyle w:val="ac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Требования к методикам оценки </w:t>
            </w:r>
            <w:r>
              <w:rPr>
                <w:sz w:val="24"/>
                <w:szCs w:val="24"/>
                <w:lang w:val="en-US"/>
              </w:rPr>
              <w:t>IT</w:t>
            </w:r>
            <w:r>
              <w:rPr>
                <w:sz w:val="24"/>
                <w:szCs w:val="24"/>
              </w:rPr>
              <w:t>-проектов</w:t>
            </w:r>
          </w:p>
          <w:p w14:paraId="1B3673BF" w14:textId="53A8B535" w:rsidR="00464CD2" w:rsidRDefault="00464CD2" w:rsidP="005779A3">
            <w:pPr>
              <w:pStyle w:val="ac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Ограничения существующих методик и моделей</w:t>
            </w:r>
          </w:p>
          <w:p w14:paraId="0AF29B6B" w14:textId="0B68491E" w:rsidR="00464CD2" w:rsidRDefault="00805A80" w:rsidP="005779A3">
            <w:pPr>
              <w:pStyle w:val="ac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Классификация основных методологий оценки эффективности использования ИТ на предприятии. </w:t>
            </w:r>
          </w:p>
          <w:p w14:paraId="3AC9BA26" w14:textId="444DAED9" w:rsidR="00805A80" w:rsidRPr="00540E78" w:rsidRDefault="00805A80" w:rsidP="005779A3">
            <w:pPr>
              <w:pStyle w:val="ac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Методика оценки АИС на базе коммерческого проекта</w:t>
            </w:r>
          </w:p>
          <w:p w14:paraId="476405FA" w14:textId="2067C2B6" w:rsidR="00055921" w:rsidRPr="00540E78" w:rsidRDefault="00055921" w:rsidP="002830AE">
            <w:pPr>
              <w:keepNext/>
              <w:spacing w:before="240"/>
              <w:jc w:val="both"/>
              <w:rPr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>Рекомендуемые источники: Раздел 8 (</w:t>
            </w:r>
            <w:r w:rsidR="00050140">
              <w:rPr>
                <w:b/>
                <w:sz w:val="24"/>
                <w:szCs w:val="24"/>
              </w:rPr>
              <w:t>6-12</w:t>
            </w:r>
            <w:r w:rsidRPr="00540E78">
              <w:rPr>
                <w:b/>
                <w:sz w:val="24"/>
                <w:szCs w:val="24"/>
              </w:rPr>
              <w:t>), Раздел 9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462A0D" w14:textId="0049EE03" w:rsidR="00CC1C01" w:rsidRPr="00540E78" w:rsidRDefault="00055921" w:rsidP="00CC1C01">
            <w:pPr>
              <w:rPr>
                <w:sz w:val="24"/>
                <w:szCs w:val="24"/>
                <w:lang w:eastAsia="ru-RU"/>
              </w:rPr>
            </w:pPr>
            <w:r w:rsidRPr="00540E78">
              <w:rPr>
                <w:sz w:val="24"/>
                <w:szCs w:val="24"/>
              </w:rPr>
              <w:t xml:space="preserve">Дискуссия по вопросам темы. </w:t>
            </w:r>
          </w:p>
          <w:p w14:paraId="2C86029D" w14:textId="078B7398" w:rsidR="00055921" w:rsidRPr="00540E78" w:rsidRDefault="00055921" w:rsidP="00F326A0">
            <w:pPr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Работа над практическими заданиями, моделирующими</w:t>
            </w:r>
            <w:r w:rsidR="00F326A0">
              <w:rPr>
                <w:sz w:val="24"/>
                <w:szCs w:val="24"/>
              </w:rPr>
              <w:t xml:space="preserve"> </w:t>
            </w:r>
            <w:r w:rsidRPr="00540E78">
              <w:rPr>
                <w:sz w:val="24"/>
                <w:szCs w:val="24"/>
              </w:rPr>
              <w:t xml:space="preserve">реальные ситуации профессиональной деятельности </w:t>
            </w:r>
            <w:r w:rsidRPr="00540E78">
              <w:rPr>
                <w:spacing w:val="-2"/>
                <w:sz w:val="24"/>
                <w:szCs w:val="24"/>
              </w:rPr>
              <w:t>(80%)</w:t>
            </w:r>
          </w:p>
        </w:tc>
      </w:tr>
    </w:tbl>
    <w:p w14:paraId="534CA281" w14:textId="77777777" w:rsidR="00055921" w:rsidRPr="00540E78" w:rsidRDefault="00055921" w:rsidP="00055921"/>
    <w:p w14:paraId="3E0320D4" w14:textId="77777777" w:rsidR="00055921" w:rsidRPr="00540E78" w:rsidRDefault="00055921" w:rsidP="00055921"/>
    <w:p w14:paraId="190F496C" w14:textId="77777777" w:rsidR="00055921" w:rsidRPr="00A05877" w:rsidRDefault="00055921" w:rsidP="005779A3">
      <w:pPr>
        <w:pStyle w:val="1"/>
        <w:numPr>
          <w:ilvl w:val="0"/>
          <w:numId w:val="16"/>
        </w:numPr>
        <w:jc w:val="both"/>
        <w:rPr>
          <w:rStyle w:val="FontStyle17"/>
          <w:sz w:val="28"/>
          <w:szCs w:val="28"/>
        </w:rPr>
      </w:pPr>
      <w:bookmarkStart w:id="19" w:name="_Toc117508553"/>
      <w:bookmarkStart w:id="20" w:name="_Toc131187240"/>
      <w:bookmarkEnd w:id="18"/>
      <w:r w:rsidRPr="00A05877">
        <w:rPr>
          <w:rStyle w:val="FontStyle17"/>
          <w:sz w:val="28"/>
          <w:szCs w:val="28"/>
        </w:rPr>
        <w:t>Перечень учебно-методического обеспечения для самостоятельной работы обучающихся по дисциплине</w:t>
      </w:r>
      <w:bookmarkEnd w:id="19"/>
      <w:bookmarkEnd w:id="20"/>
    </w:p>
    <w:p w14:paraId="7A8076FE" w14:textId="77777777" w:rsidR="00055921" w:rsidRPr="00540E78" w:rsidRDefault="00055921" w:rsidP="00055921">
      <w:pPr>
        <w:jc w:val="both"/>
      </w:pPr>
    </w:p>
    <w:p w14:paraId="2D61E868" w14:textId="77777777" w:rsidR="00055921" w:rsidRPr="00540E78" w:rsidRDefault="00055921" w:rsidP="005779A3">
      <w:pPr>
        <w:pStyle w:val="2"/>
        <w:numPr>
          <w:ilvl w:val="1"/>
          <w:numId w:val="5"/>
        </w:numPr>
        <w:ind w:left="709" w:right="-2" w:hanging="709"/>
        <w:rPr>
          <w:rStyle w:val="FontStyle17"/>
          <w:b/>
          <w:sz w:val="28"/>
          <w:szCs w:val="28"/>
        </w:rPr>
      </w:pPr>
      <w:bookmarkStart w:id="21" w:name="_Toc89619181"/>
      <w:bookmarkStart w:id="22" w:name="_Toc117508554"/>
      <w:bookmarkStart w:id="23" w:name="_Toc131187241"/>
      <w:r w:rsidRPr="00540E78">
        <w:rPr>
          <w:rStyle w:val="FontStyle17"/>
          <w:b/>
          <w:sz w:val="28"/>
          <w:szCs w:val="28"/>
        </w:rPr>
        <w:t>Перечень вопросов, отводимых на самостоятельное освоение дисциплины, формы внеаудиторной самостоятельной работы</w:t>
      </w:r>
      <w:bookmarkEnd w:id="21"/>
      <w:bookmarkEnd w:id="22"/>
      <w:bookmarkEnd w:id="23"/>
    </w:p>
    <w:p w14:paraId="201DBA9F" w14:textId="77777777" w:rsidR="00055921" w:rsidRPr="00540E78" w:rsidRDefault="00055921" w:rsidP="00055921"/>
    <w:p w14:paraId="535BA757" w14:textId="54A1CEE4" w:rsidR="00055921" w:rsidRPr="00540E78" w:rsidRDefault="00055921" w:rsidP="00055921">
      <w:pPr>
        <w:jc w:val="right"/>
        <w:rPr>
          <w:bCs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20" w:firstRow="1" w:lastRow="0" w:firstColumn="0" w:lastColumn="0" w:noHBand="1" w:noVBand="1"/>
      </w:tblPr>
      <w:tblGrid>
        <w:gridCol w:w="2738"/>
        <w:gridCol w:w="3701"/>
        <w:gridCol w:w="3188"/>
      </w:tblGrid>
      <w:tr w:rsidR="00055921" w:rsidRPr="00540E78" w14:paraId="48C70CD3" w14:textId="77777777" w:rsidTr="002830AE"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F91D0" w14:textId="77777777" w:rsidR="00055921" w:rsidRPr="00540E78" w:rsidRDefault="00055921" w:rsidP="002830AE">
            <w:pPr>
              <w:keepNext/>
              <w:jc w:val="center"/>
              <w:rPr>
                <w:b/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9D745" w14:textId="77777777" w:rsidR="00055921" w:rsidRPr="00540E78" w:rsidRDefault="00055921" w:rsidP="002830AE">
            <w:pPr>
              <w:keepNext/>
              <w:jc w:val="center"/>
              <w:rPr>
                <w:b/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42B89" w14:textId="77777777" w:rsidR="00055921" w:rsidRPr="00540E78" w:rsidRDefault="00055921" w:rsidP="002830AE">
            <w:pPr>
              <w:keepNext/>
              <w:jc w:val="center"/>
              <w:rPr>
                <w:b/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8E7B2D" w:rsidRPr="00540E78" w14:paraId="11FB702B" w14:textId="77777777" w:rsidTr="002830AE"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317D6" w14:textId="18A4CA5F" w:rsidR="008E7B2D" w:rsidRPr="00540E78" w:rsidRDefault="008E7B2D" w:rsidP="008E7B2D">
            <w:pPr>
              <w:ind w:left="-57" w:right="-57"/>
              <w:rPr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 xml:space="preserve">Тема 1. </w:t>
            </w:r>
            <w:r w:rsidRPr="00DB27BD">
              <w:rPr>
                <w:sz w:val="24"/>
                <w:szCs w:val="24"/>
              </w:rPr>
              <w:t xml:space="preserve">Классификация информационно-аналитических  систем </w:t>
            </w:r>
            <w:r>
              <w:rPr>
                <w:sz w:val="24"/>
                <w:szCs w:val="24"/>
              </w:rPr>
              <w:t>для бизнеса</w:t>
            </w:r>
          </w:p>
        </w:tc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2ED97" w14:textId="77777777" w:rsidR="0011631A" w:rsidRPr="00805A80" w:rsidRDefault="0011631A" w:rsidP="005779A3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805A80">
              <w:rPr>
                <w:sz w:val="24"/>
                <w:szCs w:val="24"/>
              </w:rPr>
              <w:t>Технология автоматизации бизнес-процессов, основанная на использовании программных роботов и искусственного интеллекта RPA (</w:t>
            </w:r>
            <w:proofErr w:type="spellStart"/>
            <w:r w:rsidRPr="00805A80">
              <w:rPr>
                <w:sz w:val="24"/>
                <w:szCs w:val="24"/>
              </w:rPr>
              <w:t>Robotic</w:t>
            </w:r>
            <w:proofErr w:type="spellEnd"/>
            <w:r w:rsidRPr="00805A80">
              <w:rPr>
                <w:sz w:val="24"/>
                <w:szCs w:val="24"/>
              </w:rPr>
              <w:t xml:space="preserve"> </w:t>
            </w:r>
            <w:proofErr w:type="spellStart"/>
            <w:r w:rsidRPr="00805A80">
              <w:rPr>
                <w:sz w:val="24"/>
                <w:szCs w:val="24"/>
              </w:rPr>
              <w:t>Process</w:t>
            </w:r>
            <w:proofErr w:type="spellEnd"/>
            <w:r w:rsidRPr="00805A80">
              <w:rPr>
                <w:sz w:val="24"/>
                <w:szCs w:val="24"/>
              </w:rPr>
              <w:t xml:space="preserve"> </w:t>
            </w:r>
            <w:proofErr w:type="spellStart"/>
            <w:r w:rsidRPr="00805A80">
              <w:rPr>
                <w:sz w:val="24"/>
                <w:szCs w:val="24"/>
              </w:rPr>
              <w:t>Automation</w:t>
            </w:r>
            <w:proofErr w:type="spellEnd"/>
            <w:r w:rsidRPr="00805A80">
              <w:rPr>
                <w:sz w:val="24"/>
                <w:szCs w:val="24"/>
              </w:rPr>
              <w:t xml:space="preserve">). </w:t>
            </w:r>
          </w:p>
          <w:p w14:paraId="3151AD8C" w14:textId="1B58B45A" w:rsidR="0011631A" w:rsidRDefault="0011631A" w:rsidP="005779A3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805A80">
              <w:rPr>
                <w:sz w:val="24"/>
                <w:szCs w:val="24"/>
              </w:rPr>
              <w:t>Инструменты RPA.</w:t>
            </w:r>
          </w:p>
          <w:p w14:paraId="350BB212" w14:textId="332EB969" w:rsidR="00CD4490" w:rsidRPr="00CD4490" w:rsidRDefault="00CD4490" w:rsidP="005779A3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CD4490">
              <w:rPr>
                <w:sz w:val="24"/>
                <w:szCs w:val="24"/>
              </w:rPr>
              <w:t>Методы оценки рисков искажения финансовой и нефинансовой информации</w:t>
            </w:r>
          </w:p>
          <w:p w14:paraId="49A56CEF" w14:textId="351EEE91" w:rsidR="008E7B2D" w:rsidRPr="00540E78" w:rsidRDefault="008E7B2D" w:rsidP="007A0093">
            <w:pPr>
              <w:pStyle w:val="Default"/>
              <w:tabs>
                <w:tab w:val="left" w:pos="397"/>
                <w:tab w:val="left" w:pos="1418"/>
              </w:tabs>
              <w:rPr>
                <w:bCs/>
                <w:color w:val="auto"/>
              </w:rPr>
            </w:pP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756D8" w14:textId="5324B5B2" w:rsidR="008E7B2D" w:rsidRPr="00540E78" w:rsidRDefault="008E7B2D" w:rsidP="00576E80">
            <w:pPr>
              <w:tabs>
                <w:tab w:val="left" w:pos="1134"/>
                <w:tab w:val="left" w:pos="1418"/>
              </w:tabs>
              <w:rPr>
                <w:b/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Работа с учебной и справочной литературой, ресурсами «Интернет», материалами лекций и семинаров. </w:t>
            </w:r>
            <w:r w:rsidRPr="00540E78">
              <w:rPr>
                <w:sz w:val="24"/>
                <w:szCs w:val="24"/>
                <w:shd w:val="clear" w:color="auto" w:fill="FFFFFF"/>
              </w:rPr>
              <w:t xml:space="preserve">Работа с нормативными документами. </w:t>
            </w:r>
            <w:r w:rsidRPr="00540E78">
              <w:rPr>
                <w:sz w:val="24"/>
                <w:szCs w:val="24"/>
              </w:rPr>
              <w:t xml:space="preserve">Решение домашних задач. Подготовка к устному опросу и промежуточному тестированию. </w:t>
            </w:r>
          </w:p>
        </w:tc>
      </w:tr>
      <w:tr w:rsidR="008E7B2D" w:rsidRPr="00540E78" w14:paraId="012E7EFE" w14:textId="77777777" w:rsidTr="002830AE"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FD8DF" w14:textId="2F640145" w:rsidR="008E7B2D" w:rsidRPr="00540E78" w:rsidRDefault="008E7B2D" w:rsidP="008E7B2D">
            <w:pPr>
              <w:ind w:left="-57" w:right="-57"/>
              <w:rPr>
                <w:sz w:val="24"/>
                <w:szCs w:val="24"/>
              </w:rPr>
            </w:pPr>
            <w:r w:rsidRPr="00540E78">
              <w:rPr>
                <w:b/>
                <w:bCs/>
                <w:sz w:val="24"/>
                <w:szCs w:val="24"/>
              </w:rPr>
              <w:t>Тема 2.</w:t>
            </w:r>
            <w:r w:rsidRPr="00540E78">
              <w:rPr>
                <w:bCs/>
                <w:sz w:val="24"/>
                <w:szCs w:val="24"/>
              </w:rPr>
              <w:t xml:space="preserve"> </w:t>
            </w:r>
            <w:r w:rsidRPr="00DB27BD">
              <w:rPr>
                <w:sz w:val="24"/>
                <w:szCs w:val="24"/>
              </w:rPr>
              <w:t>Системы бизнес-интеллекта в деятельности организации</w:t>
            </w:r>
          </w:p>
        </w:tc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AEA56" w14:textId="77777777" w:rsidR="0011631A" w:rsidRPr="004C7ACB" w:rsidRDefault="0011631A" w:rsidP="005779A3">
            <w:pPr>
              <w:pStyle w:val="ac"/>
              <w:numPr>
                <w:ilvl w:val="0"/>
                <w:numId w:val="6"/>
              </w:numPr>
              <w:tabs>
                <w:tab w:val="left" w:pos="317"/>
              </w:tabs>
              <w:suppressAutoHyphens/>
              <w:ind w:left="0" w:firstLine="0"/>
              <w:jc w:val="both"/>
              <w:rPr>
                <w:sz w:val="24"/>
                <w:szCs w:val="24"/>
              </w:rPr>
            </w:pPr>
            <w:r w:rsidRPr="004C7ACB">
              <w:rPr>
                <w:sz w:val="24"/>
                <w:szCs w:val="24"/>
              </w:rPr>
              <w:t>Применение Data Discovery для решения экономических и финансовых задач</w:t>
            </w:r>
          </w:p>
          <w:p w14:paraId="278CD6C3" w14:textId="77777777" w:rsidR="0011631A" w:rsidRPr="004C7ACB" w:rsidRDefault="0011631A" w:rsidP="005779A3">
            <w:pPr>
              <w:pStyle w:val="ac"/>
              <w:numPr>
                <w:ilvl w:val="0"/>
                <w:numId w:val="6"/>
              </w:numPr>
              <w:tabs>
                <w:tab w:val="left" w:pos="317"/>
              </w:tabs>
              <w:suppressAutoHyphens/>
              <w:ind w:left="0" w:firstLine="0"/>
              <w:jc w:val="both"/>
              <w:rPr>
                <w:sz w:val="24"/>
                <w:szCs w:val="24"/>
              </w:rPr>
            </w:pPr>
            <w:r w:rsidRPr="004C7ACB">
              <w:rPr>
                <w:sz w:val="24"/>
                <w:szCs w:val="24"/>
              </w:rPr>
              <w:t>. Применение машинного и глубокого обучения для решения финансовых и экономических задач.</w:t>
            </w:r>
          </w:p>
          <w:p w14:paraId="161E7B98" w14:textId="0463694A" w:rsidR="008E7B2D" w:rsidRPr="00FA6ED0" w:rsidRDefault="008E7B2D" w:rsidP="007A0093">
            <w:pPr>
              <w:pStyle w:val="Default"/>
              <w:rPr>
                <w:bCs/>
                <w:color w:val="auto"/>
                <w:highlight w:val="yellow"/>
              </w:rPr>
            </w:pP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8426C" w14:textId="77777777" w:rsidR="008E7B2D" w:rsidRPr="00540E78" w:rsidRDefault="008E7B2D" w:rsidP="008E7B2D">
            <w:pPr>
              <w:suppressAutoHyphens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Работа с учебной и справочной литературой, ресурсами «Интернет», материалами лекций и семинаров. </w:t>
            </w:r>
          </w:p>
          <w:p w14:paraId="6298F8A8" w14:textId="77777777" w:rsidR="008E7B2D" w:rsidRPr="00540E78" w:rsidRDefault="008E7B2D" w:rsidP="008E7B2D">
            <w:pPr>
              <w:suppressAutoHyphens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Решение домашних задач, анализ и интерпретация полученных результатов. Выбор объекта </w:t>
            </w:r>
            <w:r w:rsidRPr="00540E78">
              <w:rPr>
                <w:sz w:val="24"/>
                <w:szCs w:val="24"/>
              </w:rPr>
              <w:lastRenderedPageBreak/>
              <w:t>исследования для выполнения расчетно-графического задания и подготовка к его выполнению.</w:t>
            </w:r>
          </w:p>
          <w:p w14:paraId="2188338D" w14:textId="5CDAF244" w:rsidR="008E7B2D" w:rsidRPr="00540E78" w:rsidRDefault="008E7B2D" w:rsidP="00576E80">
            <w:pPr>
              <w:suppressAutoHyphens/>
              <w:rPr>
                <w:bCs/>
                <w:iCs/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Подготовка к устному опросу и промежуточному контрольному тестированию. </w:t>
            </w:r>
          </w:p>
        </w:tc>
      </w:tr>
      <w:tr w:rsidR="008E7B2D" w:rsidRPr="00540E78" w14:paraId="07E0984F" w14:textId="77777777" w:rsidTr="002830AE"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6BB2F" w14:textId="77777777" w:rsidR="008E7B2D" w:rsidRPr="00540E78" w:rsidRDefault="008E7B2D" w:rsidP="008E7B2D">
            <w:pPr>
              <w:ind w:left="-57" w:right="-57"/>
              <w:rPr>
                <w:bCs/>
                <w:sz w:val="24"/>
                <w:szCs w:val="24"/>
              </w:rPr>
            </w:pPr>
            <w:r w:rsidRPr="00540E78">
              <w:rPr>
                <w:b/>
                <w:bCs/>
                <w:sz w:val="24"/>
                <w:szCs w:val="24"/>
              </w:rPr>
              <w:lastRenderedPageBreak/>
              <w:t>Тема 3.</w:t>
            </w:r>
            <w:r w:rsidRPr="00540E78">
              <w:rPr>
                <w:bCs/>
                <w:sz w:val="24"/>
                <w:szCs w:val="24"/>
              </w:rPr>
              <w:t xml:space="preserve"> </w:t>
            </w:r>
          </w:p>
          <w:p w14:paraId="4A0785EC" w14:textId="4DE7C96C" w:rsidR="008E7B2D" w:rsidRPr="00540E78" w:rsidRDefault="008E7B2D" w:rsidP="008E7B2D">
            <w:pPr>
              <w:ind w:left="-57" w:right="-57"/>
              <w:rPr>
                <w:sz w:val="24"/>
                <w:szCs w:val="24"/>
              </w:rPr>
            </w:pPr>
            <w:r w:rsidRPr="00DB27BD">
              <w:rPr>
                <w:sz w:val="24"/>
                <w:szCs w:val="24"/>
              </w:rPr>
              <w:t>Аналитические приложения с функциями информационной поддержки процессов управления организацией</w:t>
            </w:r>
          </w:p>
        </w:tc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BE842" w14:textId="77777777" w:rsidR="008E7B2D" w:rsidRPr="007A0093" w:rsidRDefault="00C536AC" w:rsidP="005779A3">
            <w:pPr>
              <w:pStyle w:val="Default"/>
              <w:numPr>
                <w:ilvl w:val="0"/>
                <w:numId w:val="7"/>
              </w:numPr>
              <w:ind w:left="0" w:firstLine="0"/>
              <w:rPr>
                <w:bCs/>
                <w:color w:val="auto"/>
              </w:rPr>
            </w:pPr>
            <w:r w:rsidRPr="007A0093">
              <w:t>Причины противоречия между возможностями ERP-систем и новыми требованиями к управлению бизнес-процессами</w:t>
            </w:r>
          </w:p>
          <w:p w14:paraId="383B825E" w14:textId="67571AD0" w:rsidR="00C536AC" w:rsidRPr="007A0093" w:rsidRDefault="00FA6A87" w:rsidP="005779A3">
            <w:pPr>
              <w:pStyle w:val="Default"/>
              <w:numPr>
                <w:ilvl w:val="0"/>
                <w:numId w:val="7"/>
              </w:numPr>
              <w:ind w:left="0" w:firstLine="0"/>
              <w:rPr>
                <w:bCs/>
                <w:color w:val="auto"/>
              </w:rPr>
            </w:pPr>
            <w:r w:rsidRPr="007A0093">
              <w:t xml:space="preserve">Критерии аналитических задач, решение которых предпочтительно с использованием технологий </w:t>
            </w:r>
            <w:proofErr w:type="spellStart"/>
            <w:r w:rsidRPr="007A0093">
              <w:t>Big</w:t>
            </w:r>
            <w:proofErr w:type="spellEnd"/>
            <w:r w:rsidRPr="007A0093">
              <w:t xml:space="preserve"> </w:t>
            </w:r>
            <w:proofErr w:type="spellStart"/>
            <w:r w:rsidRPr="007A0093">
              <w:t>Datа</w:t>
            </w:r>
            <w:proofErr w:type="spellEnd"/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52EC8" w14:textId="68183708" w:rsidR="008E7B2D" w:rsidRPr="00540E78" w:rsidRDefault="008E7B2D" w:rsidP="00576E80">
            <w:pPr>
              <w:suppressAutoHyphens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Работа с учебной и справочной литературой, ресурсами «Интернет», материалами лекций и семинаров. Подготовка к устному опросу и выполнение расчетно-графического задания.  </w:t>
            </w:r>
          </w:p>
        </w:tc>
      </w:tr>
      <w:tr w:rsidR="008E7B2D" w:rsidRPr="00540E78" w14:paraId="31A08D1E" w14:textId="77777777" w:rsidTr="002830AE"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71BC9" w14:textId="77777777" w:rsidR="008E7B2D" w:rsidRPr="00540E78" w:rsidRDefault="008E7B2D" w:rsidP="008E7B2D">
            <w:pPr>
              <w:pStyle w:val="21"/>
              <w:ind w:right="43"/>
              <w:jc w:val="left"/>
              <w:rPr>
                <w:bCs/>
                <w:sz w:val="24"/>
                <w:szCs w:val="24"/>
              </w:rPr>
            </w:pPr>
            <w:r w:rsidRPr="00540E78">
              <w:rPr>
                <w:b/>
                <w:bCs/>
                <w:sz w:val="24"/>
                <w:szCs w:val="24"/>
              </w:rPr>
              <w:t>Тема 4.</w:t>
            </w:r>
            <w:r w:rsidRPr="00540E78">
              <w:rPr>
                <w:bCs/>
                <w:sz w:val="24"/>
                <w:szCs w:val="24"/>
              </w:rPr>
              <w:t xml:space="preserve"> </w:t>
            </w:r>
          </w:p>
          <w:p w14:paraId="0761C8E9" w14:textId="77777777" w:rsidR="008E7B2D" w:rsidRPr="00DB27BD" w:rsidRDefault="008E7B2D" w:rsidP="008E7B2D">
            <w:pPr>
              <w:jc w:val="both"/>
              <w:rPr>
                <w:sz w:val="24"/>
                <w:szCs w:val="24"/>
              </w:rPr>
            </w:pPr>
            <w:r w:rsidRPr="00DB27BD">
              <w:rPr>
                <w:sz w:val="24"/>
                <w:szCs w:val="24"/>
              </w:rPr>
              <w:t>Оценки эффективности внедряемой аналитической системы</w:t>
            </w:r>
          </w:p>
          <w:p w14:paraId="14C638DE" w14:textId="77777777" w:rsidR="008E7B2D" w:rsidRPr="009F08C7" w:rsidRDefault="008E7B2D" w:rsidP="008E7B2D">
            <w:pPr>
              <w:ind w:left="-57" w:right="-57"/>
              <w:rPr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F8EBE" w14:textId="583BF747" w:rsidR="007A0093" w:rsidRPr="007A0093" w:rsidRDefault="007A0093" w:rsidP="005779A3">
            <w:pPr>
              <w:pStyle w:val="ac"/>
              <w:numPr>
                <w:ilvl w:val="0"/>
                <w:numId w:val="21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7A0093">
              <w:rPr>
                <w:sz w:val="24"/>
                <w:szCs w:val="24"/>
              </w:rPr>
              <w:t xml:space="preserve">Требования к методикам оценки </w:t>
            </w:r>
            <w:r w:rsidRPr="007A0093">
              <w:rPr>
                <w:sz w:val="24"/>
                <w:szCs w:val="24"/>
                <w:lang w:val="en-US"/>
              </w:rPr>
              <w:t>IT</w:t>
            </w:r>
            <w:r w:rsidRPr="007A0093">
              <w:rPr>
                <w:sz w:val="24"/>
                <w:szCs w:val="24"/>
              </w:rPr>
              <w:t>-проектов</w:t>
            </w:r>
          </w:p>
          <w:p w14:paraId="15F3E56B" w14:textId="77777777" w:rsidR="007A0093" w:rsidRPr="007A0093" w:rsidRDefault="007A0093" w:rsidP="005779A3">
            <w:pPr>
              <w:pStyle w:val="ac"/>
              <w:numPr>
                <w:ilvl w:val="0"/>
                <w:numId w:val="21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7A0093">
              <w:rPr>
                <w:sz w:val="24"/>
                <w:szCs w:val="24"/>
              </w:rPr>
              <w:t>Ограничения существующих методик и моделей</w:t>
            </w:r>
          </w:p>
          <w:p w14:paraId="48B4FDE8" w14:textId="77777777" w:rsidR="007A0093" w:rsidRPr="007A0093" w:rsidRDefault="007A0093" w:rsidP="005779A3">
            <w:pPr>
              <w:pStyle w:val="ac"/>
              <w:numPr>
                <w:ilvl w:val="0"/>
                <w:numId w:val="21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7A0093">
              <w:rPr>
                <w:sz w:val="24"/>
                <w:szCs w:val="24"/>
              </w:rPr>
              <w:t xml:space="preserve">Классификация основных методологий оценки эффективности использования ИТ на предприятии. </w:t>
            </w:r>
          </w:p>
          <w:p w14:paraId="627D846C" w14:textId="77777777" w:rsidR="007A0093" w:rsidRPr="007A0093" w:rsidRDefault="007A0093" w:rsidP="005779A3">
            <w:pPr>
              <w:pStyle w:val="ac"/>
              <w:numPr>
                <w:ilvl w:val="0"/>
                <w:numId w:val="21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7A0093">
              <w:rPr>
                <w:sz w:val="24"/>
                <w:szCs w:val="24"/>
              </w:rPr>
              <w:t>Методика оценки АИС на базе коммерческого проекта</w:t>
            </w:r>
          </w:p>
          <w:p w14:paraId="6E99D0CB" w14:textId="044E0698" w:rsidR="008E7B2D" w:rsidRPr="007A0093" w:rsidRDefault="008E7B2D" w:rsidP="005779A3">
            <w:pPr>
              <w:pStyle w:val="ac"/>
              <w:numPr>
                <w:ilvl w:val="0"/>
                <w:numId w:val="10"/>
              </w:numPr>
              <w:rPr>
                <w:bCs/>
                <w:sz w:val="24"/>
                <w:szCs w:val="24"/>
              </w:rPr>
            </w:pP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BFB20" w14:textId="77777777" w:rsidR="008E7B2D" w:rsidRPr="00540E78" w:rsidRDefault="008E7B2D" w:rsidP="008E7B2D">
            <w:pPr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Работа с учебной и справочной литературой, ресурсами «Интернет», материалами лекций и семинаров. </w:t>
            </w:r>
          </w:p>
          <w:p w14:paraId="096638E0" w14:textId="78DB2A0F" w:rsidR="008E7B2D" w:rsidRPr="00540E78" w:rsidRDefault="008E7B2D" w:rsidP="00576E80">
            <w:pPr>
              <w:tabs>
                <w:tab w:val="left" w:pos="1134"/>
                <w:tab w:val="left" w:pos="1418"/>
              </w:tabs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Подготовка к устному опросу и выполнение расчетно-графического задания.  </w:t>
            </w:r>
          </w:p>
        </w:tc>
      </w:tr>
    </w:tbl>
    <w:p w14:paraId="63C1BF81" w14:textId="77777777" w:rsidR="00055921" w:rsidRPr="00540E78" w:rsidRDefault="00055921" w:rsidP="00055921"/>
    <w:p w14:paraId="1ADC9A66" w14:textId="77777777" w:rsidR="00055921" w:rsidRPr="00540E78" w:rsidRDefault="00055921" w:rsidP="00055921">
      <w:pPr>
        <w:pStyle w:val="2"/>
        <w:ind w:right="-144"/>
      </w:pPr>
      <w:bookmarkStart w:id="24" w:name="_Toc89619182"/>
      <w:bookmarkStart w:id="25" w:name="_Toc117508555"/>
      <w:bookmarkStart w:id="26" w:name="_Toc131187242"/>
      <w:r w:rsidRPr="00540E78">
        <w:rPr>
          <w:rStyle w:val="FontStyle12"/>
          <w:sz w:val="28"/>
          <w:szCs w:val="28"/>
        </w:rPr>
        <w:t xml:space="preserve">6.2. </w:t>
      </w:r>
      <w:bookmarkStart w:id="27" w:name="_Toc116926231"/>
      <w:bookmarkEnd w:id="24"/>
      <w:r w:rsidRPr="00540E78">
        <w:t>Перечень вопросов, заданий, тем для подготовки к текущему контролю (согласно таблице 2)</w:t>
      </w:r>
      <w:bookmarkEnd w:id="25"/>
      <w:bookmarkEnd w:id="26"/>
      <w:bookmarkEnd w:id="27"/>
      <w:r w:rsidRPr="00540E78">
        <w:t xml:space="preserve"> </w:t>
      </w:r>
    </w:p>
    <w:p w14:paraId="1C1BE910" w14:textId="6887381F" w:rsidR="00055921" w:rsidRPr="00540E78" w:rsidRDefault="00055921" w:rsidP="00750324">
      <w:pPr>
        <w:spacing w:before="240"/>
        <w:ind w:firstLine="708"/>
        <w:jc w:val="both"/>
        <w:rPr>
          <w:sz w:val="28"/>
          <w:szCs w:val="28"/>
          <w:lang w:eastAsia="ru-RU"/>
        </w:rPr>
      </w:pPr>
      <w:r w:rsidRPr="00540E78">
        <w:rPr>
          <w:sz w:val="28"/>
          <w:szCs w:val="28"/>
        </w:rPr>
        <w:t xml:space="preserve">В целях развития теоретических знаний и закрепления практических навыков </w:t>
      </w:r>
      <w:r w:rsidRPr="00540E78">
        <w:rPr>
          <w:bCs/>
          <w:sz w:val="28"/>
          <w:szCs w:val="28"/>
        </w:rPr>
        <w:t xml:space="preserve">учебным планом дисциплины предусмотрено выполнение </w:t>
      </w:r>
      <w:r w:rsidR="00CD4490">
        <w:rPr>
          <w:bCs/>
          <w:sz w:val="28"/>
          <w:szCs w:val="28"/>
        </w:rPr>
        <w:t>домашнего творческого задания</w:t>
      </w:r>
      <w:r w:rsidRPr="00540E78">
        <w:rPr>
          <w:bCs/>
          <w:sz w:val="28"/>
          <w:szCs w:val="28"/>
        </w:rPr>
        <w:t xml:space="preserve">. </w:t>
      </w:r>
    </w:p>
    <w:p w14:paraId="75C8D284" w14:textId="5FD3A4C9" w:rsidR="00055921" w:rsidRPr="00540E78" w:rsidRDefault="00055921" w:rsidP="00750324">
      <w:pPr>
        <w:ind w:firstLine="708"/>
        <w:jc w:val="both"/>
        <w:rPr>
          <w:sz w:val="28"/>
          <w:szCs w:val="28"/>
        </w:rPr>
      </w:pPr>
      <w:r w:rsidRPr="00540E78">
        <w:rPr>
          <w:sz w:val="28"/>
          <w:szCs w:val="28"/>
        </w:rPr>
        <w:t xml:space="preserve">Методические рекомендации по выполнению </w:t>
      </w:r>
      <w:r w:rsidR="00CD4490">
        <w:rPr>
          <w:bCs/>
          <w:sz w:val="28"/>
          <w:szCs w:val="28"/>
        </w:rPr>
        <w:t>домашнего творческого задания</w:t>
      </w:r>
      <w:r w:rsidRPr="00540E78">
        <w:rPr>
          <w:sz w:val="28"/>
          <w:szCs w:val="28"/>
        </w:rPr>
        <w:t xml:space="preserve"> предлагаются студентам. Цель данной работы – продемонстрировать полученные знания в области </w:t>
      </w:r>
      <w:r w:rsidR="0051014A">
        <w:rPr>
          <w:color w:val="000000"/>
          <w:sz w:val="28"/>
          <w:szCs w:val="28"/>
          <w:shd w:val="clear" w:color="auto" w:fill="FFFFFF"/>
        </w:rPr>
        <w:t>и</w:t>
      </w:r>
      <w:r w:rsidR="0051014A" w:rsidRPr="002F1F3E">
        <w:rPr>
          <w:color w:val="000000"/>
          <w:sz w:val="28"/>
          <w:szCs w:val="28"/>
          <w:shd w:val="clear" w:color="auto" w:fill="FFFFFF"/>
        </w:rPr>
        <w:t>нформационно-аналитически</w:t>
      </w:r>
      <w:r w:rsidR="0051014A">
        <w:rPr>
          <w:color w:val="000000"/>
          <w:sz w:val="28"/>
          <w:szCs w:val="28"/>
          <w:shd w:val="clear" w:color="auto" w:fill="FFFFFF"/>
        </w:rPr>
        <w:t>х</w:t>
      </w:r>
      <w:r w:rsidR="0051014A" w:rsidRPr="002F1F3E">
        <w:rPr>
          <w:color w:val="000000"/>
          <w:sz w:val="28"/>
          <w:szCs w:val="28"/>
          <w:shd w:val="clear" w:color="auto" w:fill="FFFFFF"/>
        </w:rPr>
        <w:t xml:space="preserve"> систем деятельности организаций</w:t>
      </w:r>
      <w:r w:rsidRPr="00540E78">
        <w:rPr>
          <w:sz w:val="28"/>
          <w:szCs w:val="28"/>
        </w:rPr>
        <w:t>, а также углубить знания студентов, сформировать профессиональные навыки работы с данными, выбора необходимых методов исследования, проверки адекватности вычислений, подготовки аналитическ</w:t>
      </w:r>
      <w:r w:rsidR="0051014A">
        <w:rPr>
          <w:sz w:val="28"/>
          <w:szCs w:val="28"/>
        </w:rPr>
        <w:t>ий</w:t>
      </w:r>
      <w:r w:rsidRPr="00540E78">
        <w:rPr>
          <w:sz w:val="28"/>
          <w:szCs w:val="28"/>
        </w:rPr>
        <w:t xml:space="preserve"> </w:t>
      </w:r>
      <w:r w:rsidR="0051014A">
        <w:rPr>
          <w:sz w:val="28"/>
          <w:szCs w:val="28"/>
        </w:rPr>
        <w:t>отчет</w:t>
      </w:r>
      <w:r w:rsidRPr="00540E78">
        <w:rPr>
          <w:sz w:val="28"/>
          <w:szCs w:val="28"/>
        </w:rPr>
        <w:t xml:space="preserve">, а также самостоятельной работы с поиском необходимой информации. </w:t>
      </w:r>
    </w:p>
    <w:p w14:paraId="34410BA3" w14:textId="505ADB4A" w:rsidR="00055921" w:rsidRPr="00540E78" w:rsidRDefault="00055921" w:rsidP="00750324">
      <w:pPr>
        <w:ind w:firstLine="708"/>
        <w:jc w:val="both"/>
        <w:rPr>
          <w:sz w:val="28"/>
          <w:szCs w:val="28"/>
        </w:rPr>
      </w:pPr>
      <w:r w:rsidRPr="00540E78">
        <w:rPr>
          <w:sz w:val="28"/>
          <w:szCs w:val="28"/>
        </w:rPr>
        <w:t xml:space="preserve">Для вычислений, представления результатов рекомендуется воспользоваться пакетами </w:t>
      </w:r>
      <w:r w:rsidRPr="00540E78">
        <w:rPr>
          <w:sz w:val="28"/>
          <w:szCs w:val="28"/>
          <w:lang w:val="en-US"/>
        </w:rPr>
        <w:t>Excel</w:t>
      </w:r>
      <w:r w:rsidRPr="00540E78">
        <w:rPr>
          <w:sz w:val="28"/>
          <w:szCs w:val="28"/>
        </w:rPr>
        <w:t xml:space="preserve">, Power </w:t>
      </w:r>
      <w:r w:rsidRPr="00540E78">
        <w:rPr>
          <w:sz w:val="28"/>
          <w:szCs w:val="28"/>
          <w:lang w:val="en-US"/>
        </w:rPr>
        <w:t>BI</w:t>
      </w:r>
      <w:r w:rsidRPr="00540E78">
        <w:rPr>
          <w:sz w:val="28"/>
          <w:szCs w:val="28"/>
        </w:rPr>
        <w:t xml:space="preserve">, СПАРК, а также ресурсами ИНТЕРНЕТ для получения дополнительных статистических данных.    </w:t>
      </w:r>
    </w:p>
    <w:p w14:paraId="413D59CB" w14:textId="54739256" w:rsidR="00055921" w:rsidRPr="00540E78" w:rsidRDefault="00055921" w:rsidP="00750324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540E78">
        <w:rPr>
          <w:color w:val="auto"/>
          <w:sz w:val="28"/>
          <w:szCs w:val="28"/>
        </w:rPr>
        <w:lastRenderedPageBreak/>
        <w:t xml:space="preserve">Текущий контроль осуществляется в ходе учебного процесса и консультирования студентов, по результатам выполнения </w:t>
      </w:r>
      <w:r w:rsidR="00EC254D">
        <w:rPr>
          <w:color w:val="auto"/>
          <w:sz w:val="28"/>
          <w:szCs w:val="28"/>
        </w:rPr>
        <w:t>домашнего творческого задания</w:t>
      </w:r>
      <w:r w:rsidRPr="00540E78">
        <w:rPr>
          <w:color w:val="auto"/>
          <w:sz w:val="28"/>
          <w:szCs w:val="28"/>
        </w:rPr>
        <w:t xml:space="preserve">. Основными формами текущего контроля знаний являются: </w:t>
      </w:r>
    </w:p>
    <w:p w14:paraId="69AA94BD" w14:textId="77777777" w:rsidR="00055921" w:rsidRPr="00540E78" w:rsidRDefault="00055921" w:rsidP="00750324">
      <w:pPr>
        <w:pStyle w:val="Default"/>
        <w:jc w:val="both"/>
        <w:rPr>
          <w:color w:val="auto"/>
          <w:sz w:val="28"/>
          <w:szCs w:val="28"/>
        </w:rPr>
      </w:pPr>
      <w:r w:rsidRPr="00540E78">
        <w:rPr>
          <w:color w:val="auto"/>
          <w:sz w:val="28"/>
          <w:szCs w:val="28"/>
        </w:rPr>
        <w:t xml:space="preserve">- обсуждение вынесенных в планах семинаров вопросов тем и контрольных вопросов; </w:t>
      </w:r>
    </w:p>
    <w:p w14:paraId="50190840" w14:textId="77777777" w:rsidR="00055921" w:rsidRPr="00540E78" w:rsidRDefault="00055921" w:rsidP="00750324">
      <w:pPr>
        <w:keepNext/>
        <w:jc w:val="both"/>
        <w:rPr>
          <w:sz w:val="28"/>
          <w:szCs w:val="28"/>
        </w:rPr>
      </w:pPr>
      <w:r w:rsidRPr="00540E78">
        <w:rPr>
          <w:sz w:val="28"/>
          <w:szCs w:val="28"/>
        </w:rPr>
        <w:t>- решение ситуационных задач, тестов и их обсуждение с точки зрения умения формулирования требований, выделения проблем и их решения, документирования рекомендации и принятия адекватных управленческие решения для устойчивого развития организации;</w:t>
      </w:r>
    </w:p>
    <w:p w14:paraId="6B5E672C" w14:textId="18E7FD2A" w:rsidR="00055921" w:rsidRDefault="00055921" w:rsidP="00750324">
      <w:pPr>
        <w:keepNext/>
        <w:jc w:val="both"/>
        <w:rPr>
          <w:sz w:val="28"/>
          <w:szCs w:val="28"/>
        </w:rPr>
      </w:pPr>
      <w:r w:rsidRPr="00540E78">
        <w:rPr>
          <w:sz w:val="28"/>
          <w:szCs w:val="28"/>
        </w:rPr>
        <w:t xml:space="preserve">- проведение текущего контроля в виде </w:t>
      </w:r>
      <w:r w:rsidR="00EC254D">
        <w:rPr>
          <w:sz w:val="28"/>
          <w:szCs w:val="28"/>
        </w:rPr>
        <w:t>домашнего творческого задания</w:t>
      </w:r>
      <w:r w:rsidRPr="00540E78">
        <w:rPr>
          <w:sz w:val="28"/>
          <w:szCs w:val="28"/>
        </w:rPr>
        <w:t>.</w:t>
      </w:r>
    </w:p>
    <w:p w14:paraId="1A58BECD" w14:textId="77777777" w:rsidR="006940AA" w:rsidRDefault="006940AA" w:rsidP="00750324">
      <w:pPr>
        <w:keepNext/>
        <w:jc w:val="both"/>
        <w:rPr>
          <w:sz w:val="28"/>
          <w:szCs w:val="28"/>
          <w:highlight w:val="yellow"/>
        </w:rPr>
      </w:pPr>
    </w:p>
    <w:p w14:paraId="750F9CC1" w14:textId="0243B03A" w:rsidR="0004143D" w:rsidRPr="00540E78" w:rsidRDefault="0004143D" w:rsidP="00750324">
      <w:pPr>
        <w:rPr>
          <w:b/>
          <w:sz w:val="28"/>
          <w:szCs w:val="28"/>
        </w:rPr>
      </w:pPr>
      <w:r w:rsidRPr="00540E78">
        <w:rPr>
          <w:b/>
          <w:sz w:val="28"/>
          <w:szCs w:val="28"/>
        </w:rPr>
        <w:t xml:space="preserve">Примерный перечень вопросов к </w:t>
      </w:r>
      <w:r w:rsidRPr="005A48CC">
        <w:rPr>
          <w:b/>
          <w:sz w:val="28"/>
          <w:szCs w:val="28"/>
        </w:rPr>
        <w:t>контрольн</w:t>
      </w:r>
      <w:r w:rsidR="005A48CC" w:rsidRPr="005A48CC">
        <w:rPr>
          <w:b/>
          <w:sz w:val="28"/>
          <w:szCs w:val="28"/>
        </w:rPr>
        <w:t>ым</w:t>
      </w:r>
      <w:r w:rsidRPr="005A48CC">
        <w:rPr>
          <w:b/>
          <w:sz w:val="28"/>
          <w:szCs w:val="28"/>
        </w:rPr>
        <w:t xml:space="preserve"> </w:t>
      </w:r>
      <w:r w:rsidR="005A48CC">
        <w:rPr>
          <w:b/>
          <w:sz w:val="28"/>
          <w:szCs w:val="28"/>
        </w:rPr>
        <w:t>заданиям</w:t>
      </w:r>
      <w:r w:rsidRPr="005A48CC">
        <w:rPr>
          <w:b/>
          <w:sz w:val="28"/>
          <w:szCs w:val="28"/>
        </w:rPr>
        <w:t>:</w:t>
      </w:r>
    </w:p>
    <w:p w14:paraId="383E2451" w14:textId="77777777" w:rsidR="0004143D" w:rsidRPr="00C376B2" w:rsidRDefault="0004143D" w:rsidP="00750324">
      <w:pPr>
        <w:pStyle w:val="ac"/>
        <w:numPr>
          <w:ilvl w:val="0"/>
          <w:numId w:val="17"/>
        </w:numPr>
        <w:ind w:left="0" w:firstLine="357"/>
        <w:jc w:val="both"/>
        <w:rPr>
          <w:sz w:val="28"/>
          <w:szCs w:val="28"/>
        </w:rPr>
      </w:pPr>
      <w:r w:rsidRPr="00C376B2">
        <w:rPr>
          <w:sz w:val="28"/>
          <w:szCs w:val="28"/>
        </w:rPr>
        <w:t xml:space="preserve">Применение средств бизнес-аналитики для оценки рисков. </w:t>
      </w:r>
    </w:p>
    <w:p w14:paraId="43040D38" w14:textId="77777777" w:rsidR="0004143D" w:rsidRPr="00C376B2" w:rsidRDefault="0004143D" w:rsidP="00750324">
      <w:pPr>
        <w:pStyle w:val="ac"/>
        <w:numPr>
          <w:ilvl w:val="0"/>
          <w:numId w:val="17"/>
        </w:numPr>
        <w:ind w:left="0" w:firstLine="357"/>
        <w:jc w:val="both"/>
        <w:rPr>
          <w:sz w:val="28"/>
          <w:szCs w:val="28"/>
        </w:rPr>
      </w:pPr>
      <w:r w:rsidRPr="00C376B2">
        <w:rPr>
          <w:sz w:val="28"/>
          <w:szCs w:val="28"/>
        </w:rPr>
        <w:t xml:space="preserve">Применение средств бизнес-аналитики для бюджетирования. </w:t>
      </w:r>
    </w:p>
    <w:p w14:paraId="0D7BF65D" w14:textId="77777777" w:rsidR="0004143D" w:rsidRPr="00C376B2" w:rsidRDefault="0004143D" w:rsidP="00750324">
      <w:pPr>
        <w:pStyle w:val="ac"/>
        <w:numPr>
          <w:ilvl w:val="0"/>
          <w:numId w:val="17"/>
        </w:numPr>
        <w:ind w:left="0" w:firstLine="357"/>
        <w:jc w:val="both"/>
        <w:rPr>
          <w:sz w:val="28"/>
          <w:szCs w:val="28"/>
        </w:rPr>
      </w:pPr>
      <w:r w:rsidRPr="00C376B2">
        <w:rPr>
          <w:sz w:val="28"/>
          <w:szCs w:val="28"/>
        </w:rPr>
        <w:t xml:space="preserve">Применение средств бизнес-аналитики для разработки управленческой отчетности. </w:t>
      </w:r>
    </w:p>
    <w:p w14:paraId="67A6F92B" w14:textId="77777777" w:rsidR="0004143D" w:rsidRPr="008F259E" w:rsidRDefault="0004143D" w:rsidP="00750324">
      <w:pPr>
        <w:pStyle w:val="ac"/>
        <w:numPr>
          <w:ilvl w:val="0"/>
          <w:numId w:val="17"/>
        </w:numPr>
        <w:ind w:left="0" w:firstLine="357"/>
        <w:jc w:val="both"/>
        <w:rPr>
          <w:sz w:val="28"/>
          <w:szCs w:val="28"/>
        </w:rPr>
      </w:pPr>
      <w:r w:rsidRPr="00C376B2">
        <w:rPr>
          <w:sz w:val="28"/>
          <w:szCs w:val="28"/>
        </w:rPr>
        <w:t>Применение средств бизнес-аналитики для управления клиентскими</w:t>
      </w:r>
      <w:r w:rsidRPr="008F259E">
        <w:rPr>
          <w:sz w:val="28"/>
          <w:szCs w:val="28"/>
        </w:rPr>
        <w:t xml:space="preserve"> данными. </w:t>
      </w:r>
    </w:p>
    <w:p w14:paraId="0BB1C6FB" w14:textId="77777777" w:rsidR="0004143D" w:rsidRPr="008F259E" w:rsidRDefault="0004143D" w:rsidP="00750324">
      <w:pPr>
        <w:pStyle w:val="ac"/>
        <w:numPr>
          <w:ilvl w:val="0"/>
          <w:numId w:val="17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Применение средств бизнес-аналитики для формирования системы оценки финансового состояния организации. </w:t>
      </w:r>
    </w:p>
    <w:p w14:paraId="3E2B554A" w14:textId="77777777" w:rsidR="0004143D" w:rsidRPr="008F259E" w:rsidRDefault="0004143D" w:rsidP="00750324">
      <w:pPr>
        <w:pStyle w:val="ac"/>
        <w:numPr>
          <w:ilvl w:val="0"/>
          <w:numId w:val="17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Применение средств бизнес-аналитики для оценки KPI. </w:t>
      </w:r>
    </w:p>
    <w:p w14:paraId="37336F8C" w14:textId="77777777" w:rsidR="0004143D" w:rsidRPr="008F259E" w:rsidRDefault="0004143D" w:rsidP="00750324">
      <w:pPr>
        <w:pStyle w:val="ac"/>
        <w:numPr>
          <w:ilvl w:val="0"/>
          <w:numId w:val="17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Применение средств бизнес-аналитики в маркетинговых исследованиях. </w:t>
      </w:r>
    </w:p>
    <w:p w14:paraId="4B4B1A23" w14:textId="77777777" w:rsidR="0004143D" w:rsidRPr="008F259E" w:rsidRDefault="0004143D" w:rsidP="00750324">
      <w:pPr>
        <w:pStyle w:val="ac"/>
        <w:numPr>
          <w:ilvl w:val="0"/>
          <w:numId w:val="17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Сущность и понятие ERP-систем. </w:t>
      </w:r>
    </w:p>
    <w:p w14:paraId="1B36871C" w14:textId="77777777" w:rsidR="0004143D" w:rsidRPr="008F259E" w:rsidRDefault="0004143D" w:rsidP="00750324">
      <w:pPr>
        <w:pStyle w:val="ac"/>
        <w:numPr>
          <w:ilvl w:val="0"/>
          <w:numId w:val="17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Внедрение систем ERP-класса для поддержки интегрированной логистики торговых компаний </w:t>
      </w:r>
    </w:p>
    <w:p w14:paraId="15EA0136" w14:textId="77777777" w:rsidR="0004143D" w:rsidRPr="008F259E" w:rsidRDefault="0004143D" w:rsidP="00750324">
      <w:pPr>
        <w:pStyle w:val="ac"/>
        <w:numPr>
          <w:ilvl w:val="0"/>
          <w:numId w:val="17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Эффективность ERP-систем в логистике снабжения </w:t>
      </w:r>
    </w:p>
    <w:p w14:paraId="4D3D2565" w14:textId="77777777" w:rsidR="0004143D" w:rsidRPr="008F259E" w:rsidRDefault="0004143D" w:rsidP="00750324">
      <w:pPr>
        <w:pStyle w:val="ac"/>
        <w:numPr>
          <w:ilvl w:val="0"/>
          <w:numId w:val="17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Особенности построения ERP-системы бюджетной организации </w:t>
      </w:r>
    </w:p>
    <w:p w14:paraId="3DD0770C" w14:textId="77777777" w:rsidR="0004143D" w:rsidRPr="008F259E" w:rsidRDefault="0004143D" w:rsidP="00750324">
      <w:pPr>
        <w:pStyle w:val="ac"/>
        <w:numPr>
          <w:ilvl w:val="0"/>
          <w:numId w:val="17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>Возможности информационных технологий в управлении материальными потоками на предприятии</w:t>
      </w:r>
    </w:p>
    <w:p w14:paraId="0173DBA8" w14:textId="77777777" w:rsidR="0004143D" w:rsidRPr="008F259E" w:rsidRDefault="0004143D" w:rsidP="00750324">
      <w:pPr>
        <w:pStyle w:val="ac"/>
        <w:numPr>
          <w:ilvl w:val="0"/>
          <w:numId w:val="17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Логистические принципы построения ERP-системы торговой организации </w:t>
      </w:r>
    </w:p>
    <w:p w14:paraId="54BE7CC5" w14:textId="77777777" w:rsidR="0004143D" w:rsidRPr="008F259E" w:rsidRDefault="0004143D" w:rsidP="00750324">
      <w:pPr>
        <w:pStyle w:val="ac"/>
        <w:numPr>
          <w:ilvl w:val="0"/>
          <w:numId w:val="17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ERP-системы и их влияние на средний бизнес </w:t>
      </w:r>
    </w:p>
    <w:p w14:paraId="2AC56903" w14:textId="77777777" w:rsidR="0004143D" w:rsidRPr="008F259E" w:rsidRDefault="0004143D" w:rsidP="00750324">
      <w:pPr>
        <w:pStyle w:val="ac"/>
        <w:numPr>
          <w:ilvl w:val="0"/>
          <w:numId w:val="17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Особенности построения ERP-системы транспортной организации </w:t>
      </w:r>
    </w:p>
    <w:p w14:paraId="725A560E" w14:textId="77777777" w:rsidR="0004143D" w:rsidRPr="008F259E" w:rsidRDefault="0004143D" w:rsidP="00750324">
      <w:pPr>
        <w:pStyle w:val="ac"/>
        <w:numPr>
          <w:ilvl w:val="0"/>
          <w:numId w:val="17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Параметры информационной нагрузки при внедрении ERP-системы </w:t>
      </w:r>
    </w:p>
    <w:p w14:paraId="0EA4393F" w14:textId="77777777" w:rsidR="0004143D" w:rsidRPr="008F259E" w:rsidRDefault="0004143D" w:rsidP="00750324">
      <w:pPr>
        <w:pStyle w:val="ac"/>
        <w:numPr>
          <w:ilvl w:val="0"/>
          <w:numId w:val="17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Создание ИС класса CRM для анализа основных типов взаимоотношений и способы их координации </w:t>
      </w:r>
    </w:p>
    <w:p w14:paraId="4D34D790" w14:textId="77777777" w:rsidR="0004143D" w:rsidRPr="008F259E" w:rsidRDefault="0004143D" w:rsidP="00750324">
      <w:pPr>
        <w:pStyle w:val="ac"/>
        <w:numPr>
          <w:ilvl w:val="0"/>
          <w:numId w:val="17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Создание ИС класса CRM для проведения оценки и организация программы повышения лояльности клиентов. </w:t>
      </w:r>
    </w:p>
    <w:p w14:paraId="1F95F285" w14:textId="77777777" w:rsidR="0004143D" w:rsidRPr="008F259E" w:rsidRDefault="0004143D" w:rsidP="00750324">
      <w:pPr>
        <w:pStyle w:val="ac"/>
        <w:numPr>
          <w:ilvl w:val="0"/>
          <w:numId w:val="17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Основные функции ERP-систем. </w:t>
      </w:r>
    </w:p>
    <w:p w14:paraId="56859DA0" w14:textId="77777777" w:rsidR="0004143D" w:rsidRPr="008F259E" w:rsidRDefault="0004143D" w:rsidP="00750324">
      <w:pPr>
        <w:pStyle w:val="ac"/>
        <w:numPr>
          <w:ilvl w:val="0"/>
          <w:numId w:val="17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Функциональность финансовых модулей ERP-систем. </w:t>
      </w:r>
    </w:p>
    <w:p w14:paraId="5EFCDDA3" w14:textId="77777777" w:rsidR="0004143D" w:rsidRPr="008F259E" w:rsidRDefault="0004143D" w:rsidP="00750324">
      <w:pPr>
        <w:pStyle w:val="ac"/>
        <w:numPr>
          <w:ilvl w:val="0"/>
          <w:numId w:val="17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Функциональность модулей управления запасами ERP-систем. </w:t>
      </w:r>
    </w:p>
    <w:p w14:paraId="25CFA03E" w14:textId="77777777" w:rsidR="0004143D" w:rsidRPr="008F259E" w:rsidRDefault="0004143D" w:rsidP="00750324">
      <w:pPr>
        <w:pStyle w:val="ac"/>
        <w:numPr>
          <w:ilvl w:val="0"/>
          <w:numId w:val="17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>Функциональность модулей производственного управления ERP систем.</w:t>
      </w:r>
    </w:p>
    <w:p w14:paraId="29431ED3" w14:textId="77777777" w:rsidR="0004143D" w:rsidRPr="008F259E" w:rsidRDefault="0004143D" w:rsidP="00750324">
      <w:pPr>
        <w:pStyle w:val="ac"/>
        <w:numPr>
          <w:ilvl w:val="0"/>
          <w:numId w:val="17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>Область применения и ограниченность функциональности ERP-систем.</w:t>
      </w:r>
    </w:p>
    <w:p w14:paraId="0F025641" w14:textId="77777777" w:rsidR="0004143D" w:rsidRPr="008F259E" w:rsidRDefault="0004143D" w:rsidP="00750324">
      <w:pPr>
        <w:pStyle w:val="ac"/>
        <w:numPr>
          <w:ilvl w:val="0"/>
          <w:numId w:val="17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>Средства интеллектуального анализа данных.</w:t>
      </w:r>
    </w:p>
    <w:p w14:paraId="67B3A7AB" w14:textId="77777777" w:rsidR="0004143D" w:rsidRPr="008F259E" w:rsidRDefault="0004143D" w:rsidP="00750324">
      <w:pPr>
        <w:pStyle w:val="ac"/>
        <w:numPr>
          <w:ilvl w:val="0"/>
          <w:numId w:val="17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lastRenderedPageBreak/>
        <w:t>Основные и специальные характеристики OLAP-систем.</w:t>
      </w:r>
    </w:p>
    <w:p w14:paraId="723443D4" w14:textId="77777777" w:rsidR="0004143D" w:rsidRPr="008F259E" w:rsidRDefault="0004143D" w:rsidP="00750324">
      <w:pPr>
        <w:pStyle w:val="ac"/>
        <w:numPr>
          <w:ilvl w:val="0"/>
          <w:numId w:val="17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Принципы хранения информации в OLAP-системе. </w:t>
      </w:r>
    </w:p>
    <w:p w14:paraId="5A1B0DC1" w14:textId="77777777" w:rsidR="0004143D" w:rsidRPr="008F259E" w:rsidRDefault="0004143D" w:rsidP="00750324">
      <w:pPr>
        <w:pStyle w:val="ac"/>
        <w:numPr>
          <w:ilvl w:val="0"/>
          <w:numId w:val="17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>Место и роль хранилищ данных и систем бизнес-интеллекта (</w:t>
      </w:r>
      <w:proofErr w:type="spellStart"/>
      <w:r w:rsidRPr="008F259E">
        <w:rPr>
          <w:sz w:val="28"/>
          <w:szCs w:val="28"/>
        </w:rPr>
        <w:t>BIсистем</w:t>
      </w:r>
      <w:proofErr w:type="spellEnd"/>
      <w:r w:rsidRPr="008F259E">
        <w:rPr>
          <w:sz w:val="28"/>
          <w:szCs w:val="28"/>
        </w:rPr>
        <w:t xml:space="preserve">) в «аналитической пирамиде». </w:t>
      </w:r>
    </w:p>
    <w:p w14:paraId="1BAAF7B0" w14:textId="77777777" w:rsidR="0004143D" w:rsidRPr="008F259E" w:rsidRDefault="0004143D" w:rsidP="00750324">
      <w:pPr>
        <w:pStyle w:val="ac"/>
        <w:numPr>
          <w:ilvl w:val="0"/>
          <w:numId w:val="17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Основные функции систем, реализующих методологию сбалансированных систем показателей (BSC-систем). </w:t>
      </w:r>
    </w:p>
    <w:p w14:paraId="08ECE558" w14:textId="77777777" w:rsidR="0004143D" w:rsidRPr="008F259E" w:rsidRDefault="0004143D" w:rsidP="00750324">
      <w:pPr>
        <w:pStyle w:val="ac"/>
        <w:numPr>
          <w:ilvl w:val="0"/>
          <w:numId w:val="17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Основные функции планирования и бюджетирования. </w:t>
      </w:r>
    </w:p>
    <w:p w14:paraId="0EA5F1B9" w14:textId="436FDF2E" w:rsidR="0004143D" w:rsidRDefault="0004143D" w:rsidP="00750324">
      <w:pPr>
        <w:pStyle w:val="ac"/>
        <w:numPr>
          <w:ilvl w:val="0"/>
          <w:numId w:val="17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Сочетание ERP- и BPM-систем в комплексной системе корпоративного управления. </w:t>
      </w:r>
    </w:p>
    <w:p w14:paraId="35D1CBD1" w14:textId="77777777" w:rsidR="000148D7" w:rsidRPr="000148D7" w:rsidRDefault="000148D7" w:rsidP="00750324">
      <w:pPr>
        <w:jc w:val="both"/>
        <w:rPr>
          <w:sz w:val="28"/>
          <w:szCs w:val="28"/>
        </w:rPr>
      </w:pPr>
    </w:p>
    <w:p w14:paraId="7BDC5FE9" w14:textId="20E02831" w:rsidR="00980DE7" w:rsidRDefault="00C376B2" w:rsidP="00980DE7">
      <w:pPr>
        <w:rPr>
          <w:b/>
          <w:sz w:val="28"/>
          <w:szCs w:val="28"/>
        </w:rPr>
      </w:pPr>
      <w:r w:rsidRPr="00C376B2">
        <w:rPr>
          <w:b/>
          <w:sz w:val="28"/>
          <w:szCs w:val="28"/>
        </w:rPr>
        <w:t xml:space="preserve">Примерный перечень </w:t>
      </w:r>
      <w:r>
        <w:rPr>
          <w:b/>
          <w:sz w:val="28"/>
          <w:szCs w:val="28"/>
        </w:rPr>
        <w:t>заданий</w:t>
      </w:r>
      <w:r w:rsidRPr="00C376B2">
        <w:rPr>
          <w:b/>
          <w:sz w:val="28"/>
          <w:szCs w:val="28"/>
        </w:rPr>
        <w:t xml:space="preserve"> к </w:t>
      </w:r>
      <w:r w:rsidR="00EC254D">
        <w:rPr>
          <w:b/>
          <w:sz w:val="28"/>
          <w:szCs w:val="28"/>
        </w:rPr>
        <w:t>домашнему творческому заданию</w:t>
      </w:r>
      <w:r w:rsidRPr="00C376B2">
        <w:rPr>
          <w:b/>
          <w:sz w:val="28"/>
          <w:szCs w:val="28"/>
        </w:rPr>
        <w:t>:</w:t>
      </w:r>
    </w:p>
    <w:p w14:paraId="6AF0F5C9" w14:textId="77777777" w:rsidR="00980DE7" w:rsidRDefault="00980DE7" w:rsidP="00980DE7">
      <w:pPr>
        <w:rPr>
          <w:b/>
          <w:sz w:val="28"/>
          <w:szCs w:val="28"/>
        </w:rPr>
      </w:pPr>
    </w:p>
    <w:p w14:paraId="1181FA18" w14:textId="77777777" w:rsidR="00980DE7" w:rsidRDefault="007B010E" w:rsidP="00F326A0">
      <w:pPr>
        <w:jc w:val="both"/>
        <w:rPr>
          <w:bCs/>
          <w:sz w:val="28"/>
          <w:szCs w:val="28"/>
        </w:rPr>
      </w:pPr>
      <w:r>
        <w:rPr>
          <w:b/>
          <w:sz w:val="28"/>
          <w:szCs w:val="28"/>
        </w:rPr>
        <w:t xml:space="preserve">Задание: </w:t>
      </w:r>
      <w:r>
        <w:rPr>
          <w:bCs/>
          <w:sz w:val="28"/>
          <w:szCs w:val="28"/>
        </w:rPr>
        <w:t>Открыть файл из папки ЗАДАНИЯ. Проанализировать географию и объемы производства. Сформировать региональную карту</w:t>
      </w:r>
      <w:r w:rsidR="004636E0">
        <w:rPr>
          <w:bCs/>
          <w:sz w:val="28"/>
          <w:szCs w:val="28"/>
        </w:rPr>
        <w:t xml:space="preserve">, отформатировать каждую область своим цветом и включить подписи. </w:t>
      </w:r>
    </w:p>
    <w:p w14:paraId="5DFD29CA" w14:textId="77777777" w:rsidR="00980DE7" w:rsidRDefault="004636E0" w:rsidP="00F326A0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Визуализация – пузырьковая диаграмма по каждой фабрике. </w:t>
      </w:r>
      <w:r w:rsidR="007B010E">
        <w:rPr>
          <w:bCs/>
          <w:sz w:val="28"/>
          <w:szCs w:val="28"/>
        </w:rPr>
        <w:t xml:space="preserve"> </w:t>
      </w:r>
    </w:p>
    <w:p w14:paraId="795FC9DD" w14:textId="77777777" w:rsidR="00980DE7" w:rsidRDefault="004636E0" w:rsidP="00F326A0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Визуализация – гистограмма с группировкой. Отобразить по каждому городу фабрики сколько было произведено и продано штук. Сменить фигуру гистограммы на цилиндр. </w:t>
      </w:r>
    </w:p>
    <w:p w14:paraId="3AECE217" w14:textId="77777777" w:rsidR="00980DE7" w:rsidRDefault="004636E0" w:rsidP="00F326A0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Для каждой сцены отчета сделать длительность 5 сек. Сохранить данный отчет как видеоролик в текущую папку под названием ОТЧЕТ.</w:t>
      </w:r>
    </w:p>
    <w:p w14:paraId="296F67FA" w14:textId="77777777" w:rsidR="00980DE7" w:rsidRDefault="00980DE7" w:rsidP="00F326A0">
      <w:pPr>
        <w:jc w:val="both"/>
        <w:rPr>
          <w:b/>
          <w:bCs/>
          <w:sz w:val="28"/>
          <w:szCs w:val="28"/>
        </w:rPr>
      </w:pPr>
    </w:p>
    <w:p w14:paraId="6003E75C" w14:textId="406979B8" w:rsidR="00980DE7" w:rsidRDefault="008A1D49" w:rsidP="00F326A0">
      <w:pPr>
        <w:jc w:val="both"/>
        <w:rPr>
          <w:sz w:val="28"/>
          <w:szCs w:val="28"/>
        </w:rPr>
      </w:pPr>
      <w:r w:rsidRPr="008A1D49">
        <w:rPr>
          <w:b/>
          <w:bCs/>
          <w:sz w:val="28"/>
          <w:szCs w:val="28"/>
        </w:rPr>
        <w:t>З</w:t>
      </w:r>
      <w:r w:rsidR="00980DE7">
        <w:rPr>
          <w:b/>
          <w:bCs/>
          <w:sz w:val="28"/>
          <w:szCs w:val="28"/>
        </w:rPr>
        <w:t>адание</w:t>
      </w:r>
      <w:r w:rsidRPr="008A1D49">
        <w:rPr>
          <w:b/>
          <w:bCs/>
          <w:sz w:val="28"/>
          <w:szCs w:val="28"/>
        </w:rPr>
        <w:t>:</w:t>
      </w:r>
      <w:r w:rsidR="00980DE7">
        <w:rPr>
          <w:b/>
          <w:bCs/>
          <w:sz w:val="28"/>
          <w:szCs w:val="28"/>
        </w:rPr>
        <w:t xml:space="preserve"> </w:t>
      </w:r>
      <w:r w:rsidRPr="008A1D49">
        <w:rPr>
          <w:sz w:val="28"/>
          <w:szCs w:val="28"/>
        </w:rPr>
        <w:t xml:space="preserve">Создать запрос к файлу </w:t>
      </w:r>
      <w:r w:rsidRPr="008A1D49">
        <w:rPr>
          <w:sz w:val="28"/>
          <w:szCs w:val="28"/>
          <w:lang w:val="en-US"/>
        </w:rPr>
        <w:t>Microsoft</w:t>
      </w:r>
      <w:r w:rsidRPr="008A1D49">
        <w:rPr>
          <w:sz w:val="28"/>
          <w:szCs w:val="28"/>
        </w:rPr>
        <w:t xml:space="preserve"> </w:t>
      </w:r>
      <w:r w:rsidRPr="008A1D49">
        <w:rPr>
          <w:sz w:val="28"/>
          <w:szCs w:val="28"/>
          <w:lang w:val="en-US"/>
        </w:rPr>
        <w:t>Excel</w:t>
      </w:r>
      <w:r w:rsidRPr="008A1D49">
        <w:rPr>
          <w:sz w:val="28"/>
          <w:szCs w:val="28"/>
        </w:rPr>
        <w:t xml:space="preserve"> Источник Филиалы.</w:t>
      </w:r>
      <w:r w:rsidRPr="008A1D49">
        <w:rPr>
          <w:sz w:val="28"/>
          <w:szCs w:val="28"/>
          <w:lang w:val="en-US"/>
        </w:rPr>
        <w:t>xlsx</w:t>
      </w:r>
      <w:r w:rsidRPr="008A1D49">
        <w:rPr>
          <w:sz w:val="28"/>
          <w:szCs w:val="28"/>
        </w:rPr>
        <w:t>, вариант загрузки - только подключение.</w:t>
      </w:r>
    </w:p>
    <w:p w14:paraId="7AC929AE" w14:textId="77777777" w:rsidR="00980DE7" w:rsidRDefault="008A1D49" w:rsidP="00F326A0">
      <w:pPr>
        <w:jc w:val="both"/>
        <w:rPr>
          <w:sz w:val="28"/>
          <w:szCs w:val="28"/>
        </w:rPr>
      </w:pPr>
      <w:r w:rsidRPr="008A1D49">
        <w:rPr>
          <w:sz w:val="28"/>
          <w:szCs w:val="28"/>
        </w:rPr>
        <w:t xml:space="preserve">Создать по данным локального куба </w:t>
      </w:r>
      <w:proofErr w:type="spellStart"/>
      <w:r w:rsidRPr="008A1D49">
        <w:rPr>
          <w:sz w:val="28"/>
          <w:szCs w:val="28"/>
        </w:rPr>
        <w:t>УчебныйКуб</w:t>
      </w:r>
      <w:proofErr w:type="spellEnd"/>
      <w:r w:rsidRPr="008A1D49">
        <w:rPr>
          <w:sz w:val="28"/>
          <w:szCs w:val="28"/>
        </w:rPr>
        <w:t>.</w:t>
      </w:r>
      <w:r w:rsidRPr="008A1D49">
        <w:rPr>
          <w:sz w:val="28"/>
          <w:szCs w:val="28"/>
          <w:lang w:val="en-US"/>
        </w:rPr>
        <w:t>cub</w:t>
      </w:r>
      <w:r w:rsidRPr="008A1D49">
        <w:rPr>
          <w:sz w:val="28"/>
          <w:szCs w:val="28"/>
        </w:rPr>
        <w:t xml:space="preserve"> отчет для анализа всех мер по времени и датам </w:t>
      </w:r>
      <w:r>
        <w:rPr>
          <w:sz w:val="28"/>
          <w:szCs w:val="28"/>
        </w:rPr>
        <w:t>тренингов</w:t>
      </w:r>
      <w:r w:rsidRPr="008A1D49">
        <w:rPr>
          <w:sz w:val="28"/>
          <w:szCs w:val="28"/>
        </w:rPr>
        <w:t>.</w:t>
      </w:r>
    </w:p>
    <w:p w14:paraId="064A771D" w14:textId="77777777" w:rsidR="00980DE7" w:rsidRDefault="008A1D49" w:rsidP="00F326A0">
      <w:pPr>
        <w:jc w:val="both"/>
        <w:rPr>
          <w:sz w:val="28"/>
          <w:szCs w:val="28"/>
        </w:rPr>
      </w:pPr>
      <w:r w:rsidRPr="008A1D49">
        <w:rPr>
          <w:sz w:val="28"/>
          <w:szCs w:val="28"/>
        </w:rPr>
        <w:t>Построить срезы, для выборки данных по направлениям и филиалам.</w:t>
      </w:r>
    </w:p>
    <w:p w14:paraId="46429DC8" w14:textId="77777777" w:rsidR="00980DE7" w:rsidRDefault="008A1D49" w:rsidP="00F326A0">
      <w:pPr>
        <w:jc w:val="both"/>
        <w:rPr>
          <w:sz w:val="28"/>
          <w:szCs w:val="28"/>
        </w:rPr>
      </w:pPr>
      <w:r w:rsidRPr="008A1D49">
        <w:rPr>
          <w:sz w:val="28"/>
          <w:szCs w:val="28"/>
        </w:rPr>
        <w:t xml:space="preserve">Создать по данным локального куба </w:t>
      </w:r>
      <w:proofErr w:type="spellStart"/>
      <w:r w:rsidRPr="008A1D49">
        <w:rPr>
          <w:sz w:val="28"/>
          <w:szCs w:val="28"/>
        </w:rPr>
        <w:t>УчебныйКуб</w:t>
      </w:r>
      <w:proofErr w:type="spellEnd"/>
      <w:r w:rsidRPr="008A1D49">
        <w:rPr>
          <w:sz w:val="28"/>
          <w:szCs w:val="28"/>
        </w:rPr>
        <w:t>.</w:t>
      </w:r>
      <w:r w:rsidRPr="008A1D49">
        <w:rPr>
          <w:sz w:val="28"/>
          <w:szCs w:val="28"/>
          <w:lang w:val="en-US"/>
        </w:rPr>
        <w:t>cub</w:t>
      </w:r>
      <w:r w:rsidRPr="008A1D49">
        <w:rPr>
          <w:sz w:val="28"/>
          <w:szCs w:val="28"/>
        </w:rPr>
        <w:t xml:space="preserve"> отчет для анализа Количества </w:t>
      </w:r>
      <w:r>
        <w:rPr>
          <w:sz w:val="28"/>
          <w:szCs w:val="28"/>
        </w:rPr>
        <w:t>тренингов</w:t>
      </w:r>
      <w:r w:rsidRPr="008A1D49">
        <w:rPr>
          <w:sz w:val="28"/>
          <w:szCs w:val="28"/>
        </w:rPr>
        <w:t xml:space="preserve"> и Сумм по оплаченным местам в зависимости от Типа </w:t>
      </w:r>
      <w:r>
        <w:rPr>
          <w:sz w:val="28"/>
          <w:szCs w:val="28"/>
        </w:rPr>
        <w:t>тренинга.</w:t>
      </w:r>
    </w:p>
    <w:p w14:paraId="109164CF" w14:textId="77777777" w:rsidR="00980DE7" w:rsidRDefault="008A1D49" w:rsidP="00F326A0">
      <w:pPr>
        <w:jc w:val="both"/>
        <w:rPr>
          <w:sz w:val="28"/>
          <w:szCs w:val="28"/>
        </w:rPr>
      </w:pPr>
      <w:r w:rsidRPr="008A1D49">
        <w:rPr>
          <w:sz w:val="28"/>
          <w:szCs w:val="28"/>
        </w:rPr>
        <w:t>Построить срезы, для выборки данных по Времени, Месяцам и Филиалам (код филиала).</w:t>
      </w:r>
      <w:r w:rsidR="005759CD" w:rsidRPr="005759CD">
        <w:rPr>
          <w:sz w:val="28"/>
          <w:szCs w:val="28"/>
        </w:rPr>
        <w:t xml:space="preserve"> </w:t>
      </w:r>
      <w:r w:rsidR="005759CD" w:rsidRPr="008A1D49">
        <w:rPr>
          <w:sz w:val="28"/>
          <w:szCs w:val="28"/>
        </w:rPr>
        <w:t xml:space="preserve">Показать данные только за 2-й квартал в филиалах </w:t>
      </w:r>
      <w:r w:rsidR="005759CD">
        <w:rPr>
          <w:sz w:val="28"/>
          <w:szCs w:val="28"/>
        </w:rPr>
        <w:t>Т1</w:t>
      </w:r>
      <w:r w:rsidR="005759CD" w:rsidRPr="008A1D49">
        <w:rPr>
          <w:sz w:val="28"/>
          <w:szCs w:val="28"/>
        </w:rPr>
        <w:t>, М</w:t>
      </w:r>
      <w:r w:rsidR="005759CD">
        <w:rPr>
          <w:sz w:val="28"/>
          <w:szCs w:val="28"/>
        </w:rPr>
        <w:t>2</w:t>
      </w:r>
      <w:r w:rsidR="005759CD" w:rsidRPr="008A1D49">
        <w:rPr>
          <w:sz w:val="28"/>
          <w:szCs w:val="28"/>
        </w:rPr>
        <w:t>, Р</w:t>
      </w:r>
      <w:r w:rsidR="005759CD">
        <w:rPr>
          <w:sz w:val="28"/>
          <w:szCs w:val="28"/>
        </w:rPr>
        <w:t>1</w:t>
      </w:r>
      <w:r w:rsidR="005759CD" w:rsidRPr="008A1D49">
        <w:rPr>
          <w:sz w:val="28"/>
          <w:szCs w:val="28"/>
        </w:rPr>
        <w:t xml:space="preserve"> только в дневное время.</w:t>
      </w:r>
    </w:p>
    <w:p w14:paraId="6BB601A1" w14:textId="77777777" w:rsidR="00980DE7" w:rsidRDefault="00980DE7" w:rsidP="00F326A0">
      <w:pPr>
        <w:jc w:val="both"/>
        <w:rPr>
          <w:sz w:val="28"/>
          <w:szCs w:val="28"/>
        </w:rPr>
      </w:pPr>
    </w:p>
    <w:p w14:paraId="4DCEAF2E" w14:textId="77777777" w:rsidR="00980DE7" w:rsidRDefault="005759CD" w:rsidP="00F326A0">
      <w:pPr>
        <w:jc w:val="both"/>
        <w:rPr>
          <w:bCs/>
          <w:sz w:val="28"/>
          <w:szCs w:val="28"/>
        </w:rPr>
      </w:pPr>
      <w:r w:rsidRPr="009E39FD">
        <w:rPr>
          <w:b/>
          <w:sz w:val="28"/>
          <w:szCs w:val="28"/>
        </w:rPr>
        <w:t>Задание:</w:t>
      </w:r>
      <w:r>
        <w:rPr>
          <w:bCs/>
          <w:sz w:val="28"/>
          <w:szCs w:val="28"/>
        </w:rPr>
        <w:t xml:space="preserve"> Открыть файл из папки ЗАДАНИЯ. Проанализировать источник и загрузить в модель, предварительно сделав преобразование в </w:t>
      </w:r>
      <w:r>
        <w:rPr>
          <w:bCs/>
          <w:sz w:val="28"/>
          <w:szCs w:val="28"/>
          <w:lang w:val="en-US"/>
        </w:rPr>
        <w:t>Power</w:t>
      </w:r>
      <w:r w:rsidRPr="00D97280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en-US"/>
        </w:rPr>
        <w:t>Query</w:t>
      </w:r>
      <w:r>
        <w:rPr>
          <w:bCs/>
          <w:sz w:val="28"/>
          <w:szCs w:val="28"/>
        </w:rPr>
        <w:t>.</w:t>
      </w:r>
      <w:r w:rsidR="00980DE7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Загрузите в модель консолидированную таблицу Продажи на основании квартальных данных. Создать связи между таблицами:</w:t>
      </w:r>
    </w:p>
    <w:p w14:paraId="4305DE6E" w14:textId="77777777" w:rsidR="00980DE7" w:rsidRDefault="005759CD" w:rsidP="00F326A0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Ассортимент- Объем производства</w:t>
      </w:r>
    </w:p>
    <w:p w14:paraId="0A86A900" w14:textId="77777777" w:rsidR="00980DE7" w:rsidRDefault="005759CD" w:rsidP="00F326A0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Ассортимент – Фабрики</w:t>
      </w:r>
    </w:p>
    <w:p w14:paraId="201895A1" w14:textId="77777777" w:rsidR="00980DE7" w:rsidRDefault="005759CD" w:rsidP="00F326A0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Ассортимент – Продажи </w:t>
      </w:r>
    </w:p>
    <w:p w14:paraId="69189AFD" w14:textId="17BF4722" w:rsidR="008A1D49" w:rsidRPr="00D97280" w:rsidRDefault="005759CD" w:rsidP="00F326A0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Проверить результаты и сделать отчет. </w:t>
      </w:r>
    </w:p>
    <w:p w14:paraId="318D3E87" w14:textId="77B9E501" w:rsidR="00055921" w:rsidRPr="00A071C6" w:rsidRDefault="00055921" w:rsidP="00750324">
      <w:pPr>
        <w:tabs>
          <w:tab w:val="left" w:pos="1080"/>
        </w:tabs>
        <w:ind w:right="-2" w:firstLine="709"/>
        <w:contextualSpacing/>
        <w:jc w:val="both"/>
        <w:rPr>
          <w:b/>
          <w:sz w:val="28"/>
          <w:szCs w:val="28"/>
          <w:lang w:eastAsia="ru-RU"/>
        </w:rPr>
      </w:pPr>
      <w:r w:rsidRPr="00540E78">
        <w:rPr>
          <w:b/>
          <w:sz w:val="28"/>
          <w:szCs w:val="28"/>
          <w:lang w:eastAsia="ru-RU"/>
        </w:rPr>
        <w:lastRenderedPageBreak/>
        <w:t xml:space="preserve">Темы для групповых дискуссий по дисциплине </w:t>
      </w:r>
      <w:r w:rsidRPr="00A071C6">
        <w:rPr>
          <w:b/>
          <w:sz w:val="28"/>
          <w:szCs w:val="28"/>
          <w:lang w:eastAsia="ru-RU"/>
        </w:rPr>
        <w:t>«</w:t>
      </w:r>
      <w:r w:rsidR="00A071C6" w:rsidRPr="00A071C6">
        <w:rPr>
          <w:b/>
          <w:color w:val="000000"/>
          <w:sz w:val="28"/>
          <w:szCs w:val="28"/>
          <w:shd w:val="clear" w:color="auto" w:fill="FFFFFF"/>
        </w:rPr>
        <w:t>Информационно-аналитические системы деятельности организаций</w:t>
      </w:r>
      <w:r w:rsidRPr="00A071C6">
        <w:rPr>
          <w:b/>
          <w:sz w:val="28"/>
          <w:szCs w:val="28"/>
          <w:lang w:eastAsia="ru-RU"/>
        </w:rPr>
        <w:t>»</w:t>
      </w:r>
    </w:p>
    <w:p w14:paraId="275E5B38" w14:textId="05F67F0E" w:rsidR="0024756A" w:rsidRDefault="0024756A" w:rsidP="00750324">
      <w:pPr>
        <w:pStyle w:val="ac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Импорт данных с использованием </w:t>
      </w:r>
      <w:proofErr w:type="spellStart"/>
      <w:r>
        <w:rPr>
          <w:sz w:val="28"/>
          <w:szCs w:val="28"/>
          <w:lang w:val="en-US"/>
        </w:rPr>
        <w:t>PowerQuery</w:t>
      </w:r>
      <w:proofErr w:type="spellEnd"/>
      <w:r>
        <w:rPr>
          <w:sz w:val="28"/>
          <w:szCs w:val="28"/>
        </w:rPr>
        <w:t>.</w:t>
      </w:r>
    </w:p>
    <w:p w14:paraId="5C74F57B" w14:textId="45FE7538" w:rsidR="0024756A" w:rsidRPr="0024756A" w:rsidRDefault="0024756A" w:rsidP="00750324">
      <w:pPr>
        <w:pStyle w:val="ac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Кубы данных </w:t>
      </w:r>
      <w:r>
        <w:rPr>
          <w:sz w:val="28"/>
          <w:szCs w:val="28"/>
          <w:lang w:val="en-US"/>
        </w:rPr>
        <w:t>OLAP</w:t>
      </w:r>
      <w:r w:rsidRPr="0024756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для оперативного анализа данных в </w:t>
      </w:r>
      <w:r>
        <w:rPr>
          <w:sz w:val="28"/>
          <w:szCs w:val="28"/>
          <w:lang w:val="en-US"/>
        </w:rPr>
        <w:t>MS</w:t>
      </w:r>
      <w:r w:rsidRPr="0024756A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Excel</w:t>
      </w:r>
      <w:r>
        <w:rPr>
          <w:sz w:val="28"/>
          <w:szCs w:val="28"/>
        </w:rPr>
        <w:t>.</w:t>
      </w:r>
    </w:p>
    <w:p w14:paraId="7F68021A" w14:textId="3191A200" w:rsidR="00FA6ED0" w:rsidRPr="008F259E" w:rsidRDefault="0024756A" w:rsidP="00750324">
      <w:pPr>
        <w:pStyle w:val="ac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 </w:t>
      </w:r>
      <w:r w:rsidR="00FA6ED0" w:rsidRPr="008F259E">
        <w:rPr>
          <w:sz w:val="28"/>
          <w:szCs w:val="28"/>
        </w:rPr>
        <w:t xml:space="preserve">Применение средств бизнес-аналитики для планирования и контроля исполнения бюджета. </w:t>
      </w:r>
    </w:p>
    <w:p w14:paraId="5425A8B7" w14:textId="77777777" w:rsidR="00FA6ED0" w:rsidRPr="008F259E" w:rsidRDefault="00FA6ED0" w:rsidP="00750324">
      <w:pPr>
        <w:pStyle w:val="ac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Применение средств бизнес-аналитики для целей трансформации отчетности. </w:t>
      </w:r>
    </w:p>
    <w:p w14:paraId="43C64554" w14:textId="77777777" w:rsidR="00FA6ED0" w:rsidRPr="008F259E" w:rsidRDefault="00FA6ED0" w:rsidP="00750324">
      <w:pPr>
        <w:pStyle w:val="ac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Применение средств бизнес-аналитики для формирования регламентной отчетности. </w:t>
      </w:r>
    </w:p>
    <w:p w14:paraId="285E80FB" w14:textId="77777777" w:rsidR="00FA6ED0" w:rsidRPr="008F259E" w:rsidRDefault="00FA6ED0" w:rsidP="00750324">
      <w:pPr>
        <w:pStyle w:val="ac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Применение средств бизнес-аналитики для оценки рисков. </w:t>
      </w:r>
    </w:p>
    <w:p w14:paraId="4C86F260" w14:textId="77777777" w:rsidR="00FA6ED0" w:rsidRPr="008F259E" w:rsidRDefault="00FA6ED0" w:rsidP="00750324">
      <w:pPr>
        <w:pStyle w:val="ac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Применение средств бизнес-аналитики для бюджетирования. </w:t>
      </w:r>
    </w:p>
    <w:p w14:paraId="700D3ADE" w14:textId="77777777" w:rsidR="00FA6ED0" w:rsidRPr="008F259E" w:rsidRDefault="00FA6ED0" w:rsidP="00750324">
      <w:pPr>
        <w:pStyle w:val="ac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Применение средств бизнес-аналитики для разработки управленческой отчетности. </w:t>
      </w:r>
    </w:p>
    <w:p w14:paraId="4698495D" w14:textId="77777777" w:rsidR="00FA6ED0" w:rsidRPr="008F259E" w:rsidRDefault="00FA6ED0" w:rsidP="00750324">
      <w:pPr>
        <w:pStyle w:val="ac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Применение средств бизнес-аналитики для управления клиентскими данными. </w:t>
      </w:r>
    </w:p>
    <w:p w14:paraId="5B435238" w14:textId="77777777" w:rsidR="00FA6ED0" w:rsidRPr="008F259E" w:rsidRDefault="00FA6ED0" w:rsidP="00750324">
      <w:pPr>
        <w:pStyle w:val="ac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Применение средств бизнес-аналитики для формирования системы оценки финансового состояния организации. </w:t>
      </w:r>
    </w:p>
    <w:p w14:paraId="40B61B97" w14:textId="77777777" w:rsidR="00FA6ED0" w:rsidRPr="008F259E" w:rsidRDefault="00FA6ED0" w:rsidP="00750324">
      <w:pPr>
        <w:pStyle w:val="ac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Применение средств бизнес-аналитики для оценки KPI. </w:t>
      </w:r>
    </w:p>
    <w:p w14:paraId="254D4341" w14:textId="77777777" w:rsidR="00FA6ED0" w:rsidRPr="008F259E" w:rsidRDefault="00FA6ED0" w:rsidP="00750324">
      <w:pPr>
        <w:pStyle w:val="ac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Применение средств бизнес-аналитики для кредитного скоринга. </w:t>
      </w:r>
    </w:p>
    <w:p w14:paraId="2019CE76" w14:textId="77777777" w:rsidR="00FA6ED0" w:rsidRPr="008F259E" w:rsidRDefault="00FA6ED0" w:rsidP="00750324">
      <w:pPr>
        <w:pStyle w:val="ac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Применение средств бизнес-аналитики в маркетинговых исследованиях. </w:t>
      </w:r>
    </w:p>
    <w:p w14:paraId="1912410A" w14:textId="77777777" w:rsidR="00FA6ED0" w:rsidRPr="008F259E" w:rsidRDefault="00FA6ED0" w:rsidP="00750324">
      <w:pPr>
        <w:pStyle w:val="ac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Сущность и понятие ERP-систем. </w:t>
      </w:r>
    </w:p>
    <w:p w14:paraId="6C55CAA3" w14:textId="77777777" w:rsidR="00FA6ED0" w:rsidRPr="008F259E" w:rsidRDefault="00FA6ED0" w:rsidP="00750324">
      <w:pPr>
        <w:pStyle w:val="ac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Внедрение систем ERP-класса для поддержки интегрированной логистики торговых компаний </w:t>
      </w:r>
    </w:p>
    <w:p w14:paraId="324BBD49" w14:textId="77777777" w:rsidR="00FA6ED0" w:rsidRPr="008F259E" w:rsidRDefault="00FA6ED0" w:rsidP="00750324">
      <w:pPr>
        <w:pStyle w:val="ac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Эффективность ERP-систем в логистике снабжения </w:t>
      </w:r>
    </w:p>
    <w:p w14:paraId="1EA96CEB" w14:textId="77777777" w:rsidR="00FA6ED0" w:rsidRPr="008F259E" w:rsidRDefault="00FA6ED0" w:rsidP="00750324">
      <w:pPr>
        <w:pStyle w:val="ac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Особенности построения ERP-системы бюджетной организации </w:t>
      </w:r>
    </w:p>
    <w:p w14:paraId="64C42D37" w14:textId="77777777" w:rsidR="00FA6ED0" w:rsidRPr="008F259E" w:rsidRDefault="00FA6ED0" w:rsidP="00750324">
      <w:pPr>
        <w:pStyle w:val="ac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>Возможности информационных технологий в управлении материальными потоками на предприятии</w:t>
      </w:r>
    </w:p>
    <w:p w14:paraId="55077983" w14:textId="77777777" w:rsidR="00FA6ED0" w:rsidRPr="008F259E" w:rsidRDefault="00FA6ED0" w:rsidP="00750324">
      <w:pPr>
        <w:pStyle w:val="ac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Логистические принципы построения ERP-системы торговой организации </w:t>
      </w:r>
    </w:p>
    <w:p w14:paraId="1ACD6AF6" w14:textId="77777777" w:rsidR="00FA6ED0" w:rsidRPr="008F259E" w:rsidRDefault="00FA6ED0" w:rsidP="00750324">
      <w:pPr>
        <w:pStyle w:val="ac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ERP-системы и их влияние на средний бизнес </w:t>
      </w:r>
    </w:p>
    <w:p w14:paraId="558D2713" w14:textId="77777777" w:rsidR="00FA6ED0" w:rsidRPr="008F259E" w:rsidRDefault="00FA6ED0" w:rsidP="00750324">
      <w:pPr>
        <w:pStyle w:val="ac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Особенности построения ERP-системы транспортной организации </w:t>
      </w:r>
    </w:p>
    <w:p w14:paraId="2320D73A" w14:textId="77777777" w:rsidR="00FA6ED0" w:rsidRPr="008F259E" w:rsidRDefault="00FA6ED0" w:rsidP="00750324">
      <w:pPr>
        <w:pStyle w:val="ac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Параметры информационной нагрузки при внедрении ERP-системы </w:t>
      </w:r>
    </w:p>
    <w:p w14:paraId="3DED7EF2" w14:textId="77777777" w:rsidR="00FA6ED0" w:rsidRPr="008F259E" w:rsidRDefault="00FA6ED0" w:rsidP="00750324">
      <w:pPr>
        <w:pStyle w:val="ac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Создание ИС класса CRM для анализа основных типов взаимоотношений и способы их координации </w:t>
      </w:r>
    </w:p>
    <w:p w14:paraId="5B2BF091" w14:textId="77777777" w:rsidR="00FA6ED0" w:rsidRPr="008F259E" w:rsidRDefault="00FA6ED0" w:rsidP="00750324">
      <w:pPr>
        <w:pStyle w:val="ac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Создание ИС класса CRM для проведения оценки и организация программы повышения лояльности клиентов. </w:t>
      </w:r>
    </w:p>
    <w:p w14:paraId="3FB8BEAC" w14:textId="77777777" w:rsidR="00FA6ED0" w:rsidRPr="008F259E" w:rsidRDefault="00FA6ED0" w:rsidP="00750324">
      <w:pPr>
        <w:pStyle w:val="ac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Анализ корпоративной практики внедрения систем управления запасами в малых и средних компаниях с использованием решений 1C </w:t>
      </w:r>
    </w:p>
    <w:p w14:paraId="2D7797B7" w14:textId="77777777" w:rsidR="00FA6ED0" w:rsidRPr="008F259E" w:rsidRDefault="00FA6ED0" w:rsidP="00750324">
      <w:pPr>
        <w:pStyle w:val="ac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Основные функции ERP-систем. </w:t>
      </w:r>
    </w:p>
    <w:p w14:paraId="6004090B" w14:textId="77777777" w:rsidR="00FA6ED0" w:rsidRPr="008F259E" w:rsidRDefault="00FA6ED0" w:rsidP="00750324">
      <w:pPr>
        <w:pStyle w:val="ac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Функциональность финансовых модулей ERP-систем. </w:t>
      </w:r>
    </w:p>
    <w:p w14:paraId="15DBC25E" w14:textId="77777777" w:rsidR="00FA6ED0" w:rsidRPr="008F259E" w:rsidRDefault="00FA6ED0" w:rsidP="00750324">
      <w:pPr>
        <w:pStyle w:val="ac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Функциональность модулей управления запасами ERP-систем. </w:t>
      </w:r>
    </w:p>
    <w:p w14:paraId="2ABC3BAF" w14:textId="77777777" w:rsidR="00FA6ED0" w:rsidRPr="008F259E" w:rsidRDefault="00FA6ED0" w:rsidP="00750324">
      <w:pPr>
        <w:pStyle w:val="ac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>Функциональность модулей производственного управления ERP систем.</w:t>
      </w:r>
    </w:p>
    <w:p w14:paraId="124A7082" w14:textId="77777777" w:rsidR="00FA6ED0" w:rsidRPr="008F259E" w:rsidRDefault="00FA6ED0" w:rsidP="00750324">
      <w:pPr>
        <w:pStyle w:val="ac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>Область применения и ограниченность функциональности ERP-систем.</w:t>
      </w:r>
    </w:p>
    <w:p w14:paraId="4CCAED17" w14:textId="77777777" w:rsidR="00FA6ED0" w:rsidRPr="008F259E" w:rsidRDefault="00FA6ED0" w:rsidP="00750324">
      <w:pPr>
        <w:pStyle w:val="ac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lastRenderedPageBreak/>
        <w:t>Средства интеллектуального анализа данных.</w:t>
      </w:r>
    </w:p>
    <w:p w14:paraId="1FF6583C" w14:textId="77777777" w:rsidR="00FA6ED0" w:rsidRPr="008F259E" w:rsidRDefault="00FA6ED0" w:rsidP="00750324">
      <w:pPr>
        <w:pStyle w:val="ac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>Основные и специальные характеристики OLAP-систем.</w:t>
      </w:r>
    </w:p>
    <w:p w14:paraId="48A3B736" w14:textId="77777777" w:rsidR="00FA6ED0" w:rsidRPr="008F259E" w:rsidRDefault="00FA6ED0" w:rsidP="00750324">
      <w:pPr>
        <w:pStyle w:val="ac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Принципы хранения информации в OLAP-системе. </w:t>
      </w:r>
    </w:p>
    <w:p w14:paraId="4BB85C0C" w14:textId="77777777" w:rsidR="00FA6ED0" w:rsidRPr="008F259E" w:rsidRDefault="00FA6ED0" w:rsidP="00750324">
      <w:pPr>
        <w:pStyle w:val="ac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>Место и роль хранилищ данных и систем бизнес-интеллекта (</w:t>
      </w:r>
      <w:proofErr w:type="spellStart"/>
      <w:r w:rsidRPr="008F259E">
        <w:rPr>
          <w:sz w:val="28"/>
          <w:szCs w:val="28"/>
        </w:rPr>
        <w:t>BIсистем</w:t>
      </w:r>
      <w:proofErr w:type="spellEnd"/>
      <w:r w:rsidRPr="008F259E">
        <w:rPr>
          <w:sz w:val="28"/>
          <w:szCs w:val="28"/>
        </w:rPr>
        <w:t xml:space="preserve">) в «аналитической пирамиде». </w:t>
      </w:r>
    </w:p>
    <w:p w14:paraId="7AB0127F" w14:textId="77777777" w:rsidR="00FA6ED0" w:rsidRPr="008F259E" w:rsidRDefault="00FA6ED0" w:rsidP="00750324">
      <w:pPr>
        <w:pStyle w:val="ac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Преимущества, получаемые в результате внедрения хранилищ данных и BI-систем. </w:t>
      </w:r>
    </w:p>
    <w:p w14:paraId="4FC27FAE" w14:textId="77777777" w:rsidR="00FA6ED0" w:rsidRPr="008F259E" w:rsidRDefault="00FA6ED0" w:rsidP="00750324">
      <w:pPr>
        <w:pStyle w:val="ac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Основные функции систем, реализующих методологию сбалансированных систем показателей (BSC-систем). </w:t>
      </w:r>
    </w:p>
    <w:p w14:paraId="73A925A0" w14:textId="77777777" w:rsidR="00FA6ED0" w:rsidRPr="008F259E" w:rsidRDefault="00FA6ED0" w:rsidP="00750324">
      <w:pPr>
        <w:pStyle w:val="ac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Основные функции планирования и бюджетирования. </w:t>
      </w:r>
    </w:p>
    <w:p w14:paraId="3B156F26" w14:textId="77777777" w:rsidR="00FA6ED0" w:rsidRPr="008F259E" w:rsidRDefault="00FA6ED0" w:rsidP="00750324">
      <w:pPr>
        <w:pStyle w:val="ac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Источники эффективности BPM-систем. </w:t>
      </w:r>
    </w:p>
    <w:p w14:paraId="4055E0BE" w14:textId="77777777" w:rsidR="00FA6ED0" w:rsidRPr="008F259E" w:rsidRDefault="00FA6ED0" w:rsidP="00750324">
      <w:pPr>
        <w:pStyle w:val="ac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Основные функции информационной системы класса BPM. </w:t>
      </w:r>
    </w:p>
    <w:p w14:paraId="399BADFE" w14:textId="77777777" w:rsidR="00FA6ED0" w:rsidRPr="008F259E" w:rsidRDefault="00FA6ED0" w:rsidP="00750324">
      <w:pPr>
        <w:pStyle w:val="ac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Сочетание ERP- и BPM-систем в комплексной системе корпоративного управления. </w:t>
      </w:r>
    </w:p>
    <w:p w14:paraId="4C2EB13F" w14:textId="77777777" w:rsidR="00FA6ED0" w:rsidRDefault="00FA6ED0" w:rsidP="00750324">
      <w:pPr>
        <w:pStyle w:val="ac"/>
        <w:spacing w:before="240"/>
        <w:ind w:left="360"/>
        <w:jc w:val="both"/>
        <w:rPr>
          <w:rFonts w:eastAsia="+mj-ea"/>
          <w:b/>
          <w:bCs/>
          <w:kern w:val="24"/>
          <w:sz w:val="28"/>
          <w:szCs w:val="28"/>
        </w:rPr>
      </w:pPr>
    </w:p>
    <w:p w14:paraId="55971774" w14:textId="77777777" w:rsidR="00055921" w:rsidRPr="00540E78" w:rsidRDefault="00055921" w:rsidP="00750324">
      <w:pPr>
        <w:spacing w:before="240"/>
        <w:ind w:firstLine="426"/>
        <w:jc w:val="both"/>
        <w:rPr>
          <w:sz w:val="28"/>
          <w:szCs w:val="28"/>
          <w:lang w:eastAsia="ru-RU"/>
        </w:rPr>
      </w:pPr>
      <w:r w:rsidRPr="00540E78">
        <w:rPr>
          <w:sz w:val="28"/>
          <w:szCs w:val="28"/>
          <w:lang w:eastAsia="ru-RU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департамента. </w:t>
      </w:r>
    </w:p>
    <w:p w14:paraId="00C7112D" w14:textId="77777777" w:rsidR="00055921" w:rsidRPr="00540E78" w:rsidRDefault="00055921" w:rsidP="00750324">
      <w:pPr>
        <w:pStyle w:val="Default"/>
        <w:jc w:val="both"/>
        <w:rPr>
          <w:color w:val="auto"/>
          <w:sz w:val="28"/>
          <w:szCs w:val="28"/>
        </w:rPr>
      </w:pPr>
    </w:p>
    <w:p w14:paraId="6FEAA9E9" w14:textId="77777777" w:rsidR="00055921" w:rsidRPr="00540E78" w:rsidRDefault="00055921" w:rsidP="00750324">
      <w:pPr>
        <w:pStyle w:val="1"/>
        <w:rPr>
          <w:rStyle w:val="FontStyle17"/>
          <w:sz w:val="28"/>
          <w:szCs w:val="28"/>
        </w:rPr>
      </w:pPr>
      <w:bookmarkStart w:id="28" w:name="_Toc418764151"/>
      <w:bookmarkStart w:id="29" w:name="_Toc505877811"/>
      <w:bookmarkStart w:id="30" w:name="_Toc89619183"/>
      <w:bookmarkStart w:id="31" w:name="_Toc117508556"/>
      <w:bookmarkStart w:id="32" w:name="_Toc131187243"/>
      <w:r>
        <w:rPr>
          <w:rStyle w:val="FontStyle17"/>
          <w:sz w:val="28"/>
          <w:szCs w:val="28"/>
        </w:rPr>
        <w:t>7.</w:t>
      </w:r>
      <w:r w:rsidRPr="00540E78">
        <w:rPr>
          <w:rStyle w:val="FontStyle17"/>
          <w:sz w:val="28"/>
          <w:szCs w:val="28"/>
        </w:rPr>
        <w:t>Фонд оценочных средств для проведения промежуточной аттестации обучающихся по дисциплине</w:t>
      </w:r>
      <w:bookmarkEnd w:id="28"/>
      <w:bookmarkEnd w:id="29"/>
      <w:bookmarkEnd w:id="30"/>
      <w:bookmarkEnd w:id="31"/>
      <w:bookmarkEnd w:id="32"/>
    </w:p>
    <w:p w14:paraId="18854330" w14:textId="77777777" w:rsidR="00055921" w:rsidRPr="00540E78" w:rsidRDefault="00055921" w:rsidP="00750324">
      <w:pPr>
        <w:pStyle w:val="1"/>
        <w:rPr>
          <w:szCs w:val="28"/>
        </w:rPr>
      </w:pPr>
    </w:p>
    <w:p w14:paraId="4B6F4AE6" w14:textId="77777777" w:rsidR="00055921" w:rsidRPr="00540E78" w:rsidRDefault="00055921" w:rsidP="00750324">
      <w:pPr>
        <w:suppressAutoHyphens/>
        <w:jc w:val="both"/>
        <w:rPr>
          <w:sz w:val="28"/>
          <w:szCs w:val="28"/>
          <w:lang w:eastAsia="ru-RU"/>
        </w:rPr>
      </w:pPr>
      <w:r w:rsidRPr="00540E78">
        <w:rPr>
          <w:sz w:val="28"/>
          <w:szCs w:val="28"/>
        </w:rPr>
        <w:tab/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2</w:t>
      </w:r>
      <w:r w:rsidRPr="00540E78">
        <w:rPr>
          <w:b/>
          <w:sz w:val="28"/>
          <w:szCs w:val="28"/>
        </w:rPr>
        <w:t xml:space="preserve"> «</w:t>
      </w:r>
      <w:r w:rsidRPr="00540E78">
        <w:rPr>
          <w:sz w:val="28"/>
          <w:szCs w:val="28"/>
        </w:rPr>
        <w:t xml:space="preserve"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 </w:t>
      </w:r>
      <w:r w:rsidRPr="00540E78">
        <w:rPr>
          <w:sz w:val="28"/>
          <w:szCs w:val="28"/>
          <w:lang w:eastAsia="ru-RU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14:paraId="1BFF13BC" w14:textId="61394270" w:rsidR="00055921" w:rsidRPr="00540E78" w:rsidRDefault="00055921" w:rsidP="00750324">
      <w:pPr>
        <w:ind w:firstLine="709"/>
        <w:jc w:val="right"/>
        <w:rPr>
          <w:sz w:val="28"/>
          <w:szCs w:val="28"/>
        </w:rPr>
      </w:pPr>
    </w:p>
    <w:tbl>
      <w:tblPr>
        <w:tblStyle w:val="aa"/>
        <w:tblW w:w="9627" w:type="dxa"/>
        <w:tblLook w:val="04A0" w:firstRow="1" w:lastRow="0" w:firstColumn="1" w:lastColumn="0" w:noHBand="0" w:noVBand="1"/>
      </w:tblPr>
      <w:tblGrid>
        <w:gridCol w:w="1794"/>
        <w:gridCol w:w="1734"/>
        <w:gridCol w:w="2381"/>
        <w:gridCol w:w="3718"/>
      </w:tblGrid>
      <w:tr w:rsidR="00055921" w:rsidRPr="00540E78" w14:paraId="6C7A6A27" w14:textId="77777777" w:rsidTr="00DA51BD">
        <w:tc>
          <w:tcPr>
            <w:tcW w:w="1794" w:type="dxa"/>
            <w:shd w:val="clear" w:color="auto" w:fill="auto"/>
          </w:tcPr>
          <w:p w14:paraId="23A4DFBA" w14:textId="77777777" w:rsidR="00055921" w:rsidRPr="00540E78" w:rsidRDefault="00055921" w:rsidP="009952EC">
            <w:pPr>
              <w:widowControl w:val="0"/>
              <w:suppressAutoHyphens/>
              <w:ind w:left="-57" w:right="-57"/>
              <w:jc w:val="center"/>
              <w:rPr>
                <w:b/>
                <w:iCs/>
                <w:u w:val="single"/>
                <w:lang w:eastAsia="ar-SA"/>
              </w:rPr>
            </w:pPr>
            <w:r w:rsidRPr="00540E78">
              <w:rPr>
                <w:b/>
              </w:rPr>
              <w:t>Наименование компетенции</w:t>
            </w:r>
          </w:p>
        </w:tc>
        <w:tc>
          <w:tcPr>
            <w:tcW w:w="1734" w:type="dxa"/>
          </w:tcPr>
          <w:p w14:paraId="0727A08A" w14:textId="3B00B9FC" w:rsidR="00055921" w:rsidRPr="00540E78" w:rsidRDefault="00055921" w:rsidP="009952EC">
            <w:pPr>
              <w:widowControl w:val="0"/>
              <w:suppressAutoHyphens/>
              <w:ind w:right="45"/>
              <w:jc w:val="center"/>
              <w:rPr>
                <w:b/>
                <w:iCs/>
                <w:u w:val="single"/>
                <w:lang w:eastAsia="ar-SA"/>
              </w:rPr>
            </w:pPr>
            <w:r w:rsidRPr="00540E78">
              <w:rPr>
                <w:b/>
              </w:rPr>
              <w:t>Наименование индикаторов достижения компетенции</w:t>
            </w:r>
          </w:p>
        </w:tc>
        <w:tc>
          <w:tcPr>
            <w:tcW w:w="2381" w:type="dxa"/>
          </w:tcPr>
          <w:p w14:paraId="164689EE" w14:textId="77777777" w:rsidR="00055921" w:rsidRPr="00540E78" w:rsidRDefault="00055921" w:rsidP="009952EC">
            <w:pPr>
              <w:jc w:val="center"/>
              <w:rPr>
                <w:b/>
                <w:iCs/>
                <w:u w:val="single"/>
                <w:lang w:eastAsia="ar-SA"/>
              </w:rPr>
            </w:pPr>
            <w:r w:rsidRPr="00540E78"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718" w:type="dxa"/>
            <w:shd w:val="clear" w:color="auto" w:fill="auto"/>
          </w:tcPr>
          <w:p w14:paraId="70CC6638" w14:textId="45B0BB4F" w:rsidR="00055921" w:rsidRPr="00540E78" w:rsidRDefault="00055921" w:rsidP="009952EC">
            <w:pPr>
              <w:widowControl w:val="0"/>
              <w:suppressAutoHyphens/>
              <w:ind w:right="45"/>
              <w:jc w:val="center"/>
              <w:rPr>
                <w:b/>
                <w:iCs/>
                <w:u w:val="single"/>
                <w:lang w:eastAsia="ar-SA"/>
              </w:rPr>
            </w:pPr>
            <w:r w:rsidRPr="00540E78">
              <w:rPr>
                <w:b/>
              </w:rPr>
              <w:t>Типовые контрольные задания</w:t>
            </w:r>
          </w:p>
        </w:tc>
      </w:tr>
      <w:tr w:rsidR="00EC254D" w:rsidRPr="00540E78" w14:paraId="0E89E056" w14:textId="77777777" w:rsidTr="00DA51BD">
        <w:tc>
          <w:tcPr>
            <w:tcW w:w="1794" w:type="dxa"/>
            <w:shd w:val="clear" w:color="auto" w:fill="auto"/>
          </w:tcPr>
          <w:p w14:paraId="30B14093" w14:textId="77777777" w:rsidR="00EC254D" w:rsidRDefault="00EC254D" w:rsidP="00CE4521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  <w:r w:rsidRPr="00866D37">
              <w:rPr>
                <w:b/>
                <w:sz w:val="24"/>
                <w:szCs w:val="24"/>
              </w:rPr>
              <w:t>ПК-5</w:t>
            </w:r>
          </w:p>
          <w:p w14:paraId="7A2D3ACE" w14:textId="63C29059" w:rsidR="00EC254D" w:rsidRPr="002B15DC" w:rsidRDefault="00CE4521" w:rsidP="00CE4521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  <w:highlight w:val="yellow"/>
              </w:rPr>
            </w:pPr>
            <w:r w:rsidRPr="00CE4521">
              <w:t xml:space="preserve">Способность готовить исходную информацию для проектов автоматизации систем риск-ориентированного управленческого </w:t>
            </w:r>
            <w:r w:rsidRPr="00CE4521">
              <w:lastRenderedPageBreak/>
              <w:t>учета в условиях динамично развивающейся внешней среды</w:t>
            </w:r>
            <w:r>
              <w:t>.</w:t>
            </w:r>
          </w:p>
        </w:tc>
        <w:tc>
          <w:tcPr>
            <w:tcW w:w="1734" w:type="dxa"/>
            <w:shd w:val="clear" w:color="auto" w:fill="auto"/>
          </w:tcPr>
          <w:p w14:paraId="23C9DA04" w14:textId="77777777" w:rsidR="00CE4521" w:rsidRPr="00CE4521" w:rsidRDefault="00CE4521" w:rsidP="00CE4521">
            <w:pPr>
              <w:jc w:val="both"/>
            </w:pPr>
            <w:r w:rsidRPr="00CE4521">
              <w:lastRenderedPageBreak/>
              <w:t>1. Использует методы оценки рисков искажения финансовой и нефинансовой информации.</w:t>
            </w:r>
          </w:p>
          <w:p w14:paraId="549CBAFC" w14:textId="77777777" w:rsidR="00CE4521" w:rsidRDefault="00CE4521" w:rsidP="00CE4521">
            <w:pPr>
              <w:jc w:val="both"/>
            </w:pPr>
          </w:p>
          <w:p w14:paraId="273D60F3" w14:textId="77777777" w:rsidR="00CE4521" w:rsidRDefault="00CE4521" w:rsidP="00CE4521">
            <w:pPr>
              <w:jc w:val="both"/>
            </w:pPr>
          </w:p>
          <w:p w14:paraId="0842A0B0" w14:textId="77777777" w:rsidR="00CE4521" w:rsidRDefault="00CE4521" w:rsidP="00CE4521">
            <w:pPr>
              <w:jc w:val="both"/>
            </w:pPr>
          </w:p>
          <w:p w14:paraId="35650866" w14:textId="77777777" w:rsidR="00CE4521" w:rsidRDefault="00CE4521" w:rsidP="00CE4521">
            <w:pPr>
              <w:jc w:val="both"/>
            </w:pPr>
          </w:p>
          <w:p w14:paraId="7A6EA54E" w14:textId="77777777" w:rsidR="00CE4521" w:rsidRDefault="00CE4521" w:rsidP="00CE4521">
            <w:pPr>
              <w:jc w:val="both"/>
            </w:pPr>
          </w:p>
          <w:p w14:paraId="0077C35B" w14:textId="77777777" w:rsidR="00CE4521" w:rsidRDefault="00CE4521" w:rsidP="00CE4521">
            <w:pPr>
              <w:jc w:val="both"/>
            </w:pPr>
          </w:p>
          <w:p w14:paraId="21514C8B" w14:textId="77777777" w:rsidR="00CE4521" w:rsidRDefault="00CE4521" w:rsidP="00CE4521">
            <w:pPr>
              <w:jc w:val="both"/>
            </w:pPr>
          </w:p>
          <w:p w14:paraId="1F235591" w14:textId="77777777" w:rsidR="00CE4521" w:rsidRDefault="00CE4521" w:rsidP="00CE4521">
            <w:pPr>
              <w:jc w:val="both"/>
            </w:pPr>
          </w:p>
          <w:p w14:paraId="4AD28A1F" w14:textId="77777777" w:rsidR="00CE4521" w:rsidRDefault="00CE4521" w:rsidP="00CE4521">
            <w:pPr>
              <w:jc w:val="both"/>
            </w:pPr>
          </w:p>
          <w:p w14:paraId="49DBF152" w14:textId="77777777" w:rsidR="00CE4521" w:rsidRDefault="00CE4521" w:rsidP="00CE4521">
            <w:pPr>
              <w:jc w:val="both"/>
            </w:pPr>
          </w:p>
          <w:p w14:paraId="7A8687A8" w14:textId="77777777" w:rsidR="00CE4521" w:rsidRDefault="00CE4521" w:rsidP="00CE4521">
            <w:pPr>
              <w:jc w:val="both"/>
            </w:pPr>
          </w:p>
          <w:p w14:paraId="43789CCC" w14:textId="77777777" w:rsidR="00CE4521" w:rsidRDefault="00CE4521" w:rsidP="00CE4521">
            <w:pPr>
              <w:jc w:val="both"/>
            </w:pPr>
          </w:p>
          <w:p w14:paraId="17D95972" w14:textId="77777777" w:rsidR="00CE4521" w:rsidRDefault="00CE4521" w:rsidP="00CE4521">
            <w:pPr>
              <w:jc w:val="both"/>
            </w:pPr>
          </w:p>
          <w:p w14:paraId="0FFD2FAA" w14:textId="77777777" w:rsidR="00CE4521" w:rsidRDefault="00CE4521" w:rsidP="00CE4521">
            <w:pPr>
              <w:jc w:val="both"/>
            </w:pPr>
          </w:p>
          <w:p w14:paraId="12F1E2E8" w14:textId="77777777" w:rsidR="00CE4521" w:rsidRDefault="00CE4521" w:rsidP="00CE4521">
            <w:pPr>
              <w:jc w:val="both"/>
            </w:pPr>
          </w:p>
          <w:p w14:paraId="4CF348CD" w14:textId="77777777" w:rsidR="00CE4521" w:rsidRDefault="00CE4521" w:rsidP="00CE4521">
            <w:pPr>
              <w:jc w:val="both"/>
            </w:pPr>
          </w:p>
          <w:p w14:paraId="67E0726C" w14:textId="77777777" w:rsidR="00CE4521" w:rsidRDefault="00CE4521" w:rsidP="00CE4521">
            <w:pPr>
              <w:jc w:val="both"/>
            </w:pPr>
          </w:p>
          <w:p w14:paraId="184D5079" w14:textId="77777777" w:rsidR="00CE4521" w:rsidRDefault="00CE4521" w:rsidP="00CE4521">
            <w:pPr>
              <w:jc w:val="both"/>
            </w:pPr>
          </w:p>
          <w:p w14:paraId="7EA88A6B" w14:textId="77777777" w:rsidR="00CE4521" w:rsidRDefault="00CE4521" w:rsidP="00CE4521">
            <w:pPr>
              <w:jc w:val="both"/>
            </w:pPr>
          </w:p>
          <w:p w14:paraId="28924F6F" w14:textId="77777777" w:rsidR="00CE4521" w:rsidRDefault="00CE4521" w:rsidP="00CE4521">
            <w:pPr>
              <w:jc w:val="both"/>
            </w:pPr>
          </w:p>
          <w:p w14:paraId="6D4CC522" w14:textId="77777777" w:rsidR="00CE4521" w:rsidRDefault="00CE4521" w:rsidP="00CE4521">
            <w:pPr>
              <w:jc w:val="both"/>
            </w:pPr>
          </w:p>
          <w:p w14:paraId="710849AA" w14:textId="77777777" w:rsidR="00CE4521" w:rsidRDefault="00CE4521" w:rsidP="00CE4521">
            <w:pPr>
              <w:jc w:val="both"/>
            </w:pPr>
          </w:p>
          <w:p w14:paraId="73B1D42F" w14:textId="77777777" w:rsidR="00CE4521" w:rsidRDefault="00CE4521" w:rsidP="00CE4521">
            <w:pPr>
              <w:jc w:val="both"/>
            </w:pPr>
          </w:p>
          <w:p w14:paraId="11BD806E" w14:textId="1B8FB8D0" w:rsidR="00CE4521" w:rsidRPr="00CE4521" w:rsidRDefault="00CE4521" w:rsidP="00CE4521">
            <w:pPr>
              <w:jc w:val="both"/>
            </w:pPr>
            <w:r w:rsidRPr="00CE4521">
              <w:t>2. Применяет современные риск-ориентированные подходы при моделировании сценариев развития экономической ситуации в стране и мире.</w:t>
            </w:r>
          </w:p>
          <w:p w14:paraId="02CFC253" w14:textId="77777777" w:rsidR="00CE4521" w:rsidRDefault="00CE4521" w:rsidP="00CE4521">
            <w:pPr>
              <w:pStyle w:val="Style2"/>
              <w:rPr>
                <w:sz w:val="20"/>
                <w:szCs w:val="20"/>
              </w:rPr>
            </w:pPr>
            <w:r w:rsidRPr="00CE4521">
              <w:rPr>
                <w:sz w:val="20"/>
                <w:szCs w:val="20"/>
              </w:rPr>
              <w:t xml:space="preserve"> </w:t>
            </w:r>
          </w:p>
          <w:p w14:paraId="48921CD9" w14:textId="77777777" w:rsidR="00CE4521" w:rsidRDefault="00CE4521" w:rsidP="00CE4521">
            <w:pPr>
              <w:pStyle w:val="Style2"/>
              <w:rPr>
                <w:sz w:val="20"/>
                <w:szCs w:val="20"/>
              </w:rPr>
            </w:pPr>
          </w:p>
          <w:p w14:paraId="20289439" w14:textId="77777777" w:rsidR="00CE4521" w:rsidRDefault="00CE4521" w:rsidP="00CE4521">
            <w:pPr>
              <w:pStyle w:val="Style2"/>
              <w:rPr>
                <w:sz w:val="20"/>
                <w:szCs w:val="20"/>
              </w:rPr>
            </w:pPr>
          </w:p>
          <w:p w14:paraId="59C15C36" w14:textId="77777777" w:rsidR="00CE4521" w:rsidRDefault="00CE4521" w:rsidP="00CE4521">
            <w:pPr>
              <w:pStyle w:val="Style2"/>
              <w:rPr>
                <w:sz w:val="20"/>
                <w:szCs w:val="20"/>
              </w:rPr>
            </w:pPr>
          </w:p>
          <w:p w14:paraId="2CC5333A" w14:textId="77777777" w:rsidR="00CE4521" w:rsidRDefault="00CE4521" w:rsidP="00CE4521">
            <w:pPr>
              <w:pStyle w:val="Style2"/>
              <w:rPr>
                <w:sz w:val="20"/>
                <w:szCs w:val="20"/>
              </w:rPr>
            </w:pPr>
          </w:p>
          <w:p w14:paraId="34D7840C" w14:textId="77777777" w:rsidR="00CE4521" w:rsidRDefault="00CE4521" w:rsidP="00CE4521">
            <w:pPr>
              <w:pStyle w:val="Style2"/>
              <w:rPr>
                <w:sz w:val="20"/>
                <w:szCs w:val="20"/>
              </w:rPr>
            </w:pPr>
          </w:p>
          <w:p w14:paraId="1F99A99B" w14:textId="77777777" w:rsidR="00CE4521" w:rsidRDefault="00CE4521" w:rsidP="00CE4521">
            <w:pPr>
              <w:pStyle w:val="Style2"/>
              <w:rPr>
                <w:sz w:val="20"/>
                <w:szCs w:val="20"/>
              </w:rPr>
            </w:pPr>
          </w:p>
          <w:p w14:paraId="65DB2135" w14:textId="77777777" w:rsidR="00CE4521" w:rsidRDefault="00CE4521" w:rsidP="00CE4521">
            <w:pPr>
              <w:pStyle w:val="Style2"/>
              <w:rPr>
                <w:sz w:val="20"/>
                <w:szCs w:val="20"/>
              </w:rPr>
            </w:pPr>
          </w:p>
          <w:p w14:paraId="3435DF22" w14:textId="0CD516DF" w:rsidR="00EC254D" w:rsidRPr="00CE4521" w:rsidRDefault="00CE4521" w:rsidP="00CE4521">
            <w:pPr>
              <w:pStyle w:val="Style2"/>
              <w:rPr>
                <w:rStyle w:val="FontStyle12"/>
                <w:rFonts w:eastAsia="Calibri"/>
                <w:sz w:val="20"/>
                <w:szCs w:val="20"/>
                <w:highlight w:val="yellow"/>
              </w:rPr>
            </w:pPr>
            <w:r w:rsidRPr="00CE4521">
              <w:rPr>
                <w:sz w:val="20"/>
                <w:szCs w:val="20"/>
              </w:rPr>
              <w:t>3. Демонстрирует знание современных IT-технологий управленческого учета, включая знание программно-технических средств обеспечения информационной безопасности и ограничения доступа к информации, содержащей коммерческую тайну.</w:t>
            </w:r>
          </w:p>
        </w:tc>
        <w:tc>
          <w:tcPr>
            <w:tcW w:w="2381" w:type="dxa"/>
            <w:shd w:val="clear" w:color="auto" w:fill="auto"/>
          </w:tcPr>
          <w:p w14:paraId="50E7EF99" w14:textId="59CF2BEC" w:rsidR="004B553D" w:rsidRDefault="004B553D" w:rsidP="004B553D">
            <w:r>
              <w:rPr>
                <w:b/>
              </w:rPr>
              <w:lastRenderedPageBreak/>
              <w:t>1</w:t>
            </w:r>
            <w:r w:rsidRPr="00BB0C00">
              <w:rPr>
                <w:b/>
              </w:rPr>
              <w:t xml:space="preserve">. Знать: </w:t>
            </w:r>
            <w:r>
              <w:t xml:space="preserve">потребности составителя финансовой и нефинансовой отчетности в данных управленческого </w:t>
            </w:r>
          </w:p>
          <w:p w14:paraId="6CDF9E77" w14:textId="77777777" w:rsidR="004B553D" w:rsidRDefault="004B553D" w:rsidP="004B553D">
            <w:pPr>
              <w:rPr>
                <w:b/>
              </w:rPr>
            </w:pPr>
            <w:r w:rsidRPr="00BB0C00">
              <w:rPr>
                <w:b/>
              </w:rPr>
              <w:t>Уметь:</w:t>
            </w:r>
            <w:r w:rsidRPr="00BB0C00">
              <w:t xml:space="preserve"> </w:t>
            </w:r>
            <w:r>
              <w:t xml:space="preserve">предоставлять данные, полезные для подготовки финансовой и нефинансовой отчетности </w:t>
            </w:r>
          </w:p>
          <w:p w14:paraId="05631068" w14:textId="77777777" w:rsidR="00EC254D" w:rsidRPr="00BB0C00" w:rsidRDefault="00EC254D" w:rsidP="00EC254D">
            <w:pPr>
              <w:jc w:val="both"/>
              <w:rPr>
                <w:b/>
              </w:rPr>
            </w:pPr>
          </w:p>
          <w:p w14:paraId="44791A4E" w14:textId="77777777" w:rsidR="00EC254D" w:rsidRDefault="00EC254D" w:rsidP="00EC254D">
            <w:pPr>
              <w:jc w:val="both"/>
              <w:rPr>
                <w:b/>
              </w:rPr>
            </w:pPr>
          </w:p>
          <w:p w14:paraId="74F308D6" w14:textId="77777777" w:rsidR="00EC254D" w:rsidRDefault="00EC254D" w:rsidP="00EC254D">
            <w:pPr>
              <w:jc w:val="both"/>
              <w:rPr>
                <w:b/>
              </w:rPr>
            </w:pPr>
          </w:p>
          <w:p w14:paraId="2AA6E62A" w14:textId="77777777" w:rsidR="00EC254D" w:rsidRDefault="00EC254D" w:rsidP="00EC254D">
            <w:pPr>
              <w:jc w:val="both"/>
              <w:rPr>
                <w:b/>
              </w:rPr>
            </w:pPr>
          </w:p>
          <w:p w14:paraId="166A229F" w14:textId="77777777" w:rsidR="00EC254D" w:rsidRDefault="00EC254D" w:rsidP="00EC254D">
            <w:pPr>
              <w:jc w:val="both"/>
              <w:rPr>
                <w:b/>
              </w:rPr>
            </w:pPr>
          </w:p>
          <w:p w14:paraId="00BEE1B1" w14:textId="62730554" w:rsidR="00EC254D" w:rsidRDefault="00EC254D" w:rsidP="00EC254D">
            <w:pPr>
              <w:jc w:val="both"/>
              <w:rPr>
                <w:b/>
              </w:rPr>
            </w:pPr>
          </w:p>
          <w:p w14:paraId="71A042DA" w14:textId="2C319D88" w:rsidR="008C7116" w:rsidRDefault="008C7116" w:rsidP="00EC254D">
            <w:pPr>
              <w:jc w:val="both"/>
              <w:rPr>
                <w:b/>
              </w:rPr>
            </w:pPr>
          </w:p>
          <w:p w14:paraId="06753976" w14:textId="5A2A092E" w:rsidR="008C7116" w:rsidRDefault="008C7116" w:rsidP="00EC254D">
            <w:pPr>
              <w:jc w:val="both"/>
              <w:rPr>
                <w:b/>
              </w:rPr>
            </w:pPr>
          </w:p>
          <w:p w14:paraId="19AF1516" w14:textId="6CC8ABA1" w:rsidR="008C7116" w:rsidRDefault="008C7116" w:rsidP="00EC254D">
            <w:pPr>
              <w:jc w:val="both"/>
              <w:rPr>
                <w:b/>
              </w:rPr>
            </w:pPr>
          </w:p>
          <w:p w14:paraId="696D39FE" w14:textId="1E56C4E1" w:rsidR="008C7116" w:rsidRDefault="008C7116" w:rsidP="00EC254D">
            <w:pPr>
              <w:jc w:val="both"/>
              <w:rPr>
                <w:b/>
              </w:rPr>
            </w:pPr>
          </w:p>
          <w:p w14:paraId="01CBAC08" w14:textId="7D935C89" w:rsidR="008C7116" w:rsidRDefault="008C7116" w:rsidP="00EC254D">
            <w:pPr>
              <w:jc w:val="both"/>
              <w:rPr>
                <w:b/>
              </w:rPr>
            </w:pPr>
          </w:p>
          <w:p w14:paraId="1951E55E" w14:textId="75D8F96C" w:rsidR="008C7116" w:rsidRDefault="008C7116" w:rsidP="00EC254D">
            <w:pPr>
              <w:jc w:val="both"/>
              <w:rPr>
                <w:b/>
              </w:rPr>
            </w:pPr>
          </w:p>
          <w:p w14:paraId="1FE59FDE" w14:textId="4732D666" w:rsidR="008C7116" w:rsidRDefault="008C7116" w:rsidP="00EC254D">
            <w:pPr>
              <w:jc w:val="both"/>
              <w:rPr>
                <w:b/>
              </w:rPr>
            </w:pPr>
          </w:p>
          <w:p w14:paraId="0457DD3A" w14:textId="39CEA933" w:rsidR="008C7116" w:rsidRDefault="008C7116" w:rsidP="00EC254D">
            <w:pPr>
              <w:jc w:val="both"/>
              <w:rPr>
                <w:b/>
              </w:rPr>
            </w:pPr>
          </w:p>
          <w:p w14:paraId="483DED08" w14:textId="0ABB2E24" w:rsidR="008C7116" w:rsidRDefault="008C7116" w:rsidP="00EC254D">
            <w:pPr>
              <w:jc w:val="both"/>
              <w:rPr>
                <w:b/>
              </w:rPr>
            </w:pPr>
          </w:p>
          <w:p w14:paraId="49E5D393" w14:textId="10F28699" w:rsidR="008C7116" w:rsidRDefault="008C7116" w:rsidP="00EC254D">
            <w:pPr>
              <w:jc w:val="both"/>
              <w:rPr>
                <w:b/>
              </w:rPr>
            </w:pPr>
          </w:p>
          <w:p w14:paraId="4322470A" w14:textId="150C31F6" w:rsidR="008C7116" w:rsidRDefault="008C7116" w:rsidP="00EC254D">
            <w:pPr>
              <w:jc w:val="both"/>
              <w:rPr>
                <w:b/>
              </w:rPr>
            </w:pPr>
          </w:p>
          <w:p w14:paraId="0FE5705A" w14:textId="7013F932" w:rsidR="008C7116" w:rsidRDefault="008C7116" w:rsidP="00EC254D">
            <w:pPr>
              <w:jc w:val="both"/>
              <w:rPr>
                <w:b/>
              </w:rPr>
            </w:pPr>
          </w:p>
          <w:p w14:paraId="494BDE76" w14:textId="77777777" w:rsidR="008C7116" w:rsidRDefault="008C7116" w:rsidP="00EC254D">
            <w:pPr>
              <w:jc w:val="both"/>
              <w:rPr>
                <w:b/>
              </w:rPr>
            </w:pPr>
          </w:p>
          <w:p w14:paraId="35E4F20F" w14:textId="77777777" w:rsidR="00EC254D" w:rsidRDefault="00EC254D" w:rsidP="00EC254D">
            <w:pPr>
              <w:jc w:val="both"/>
              <w:rPr>
                <w:b/>
              </w:rPr>
            </w:pPr>
          </w:p>
          <w:p w14:paraId="0EF0367A" w14:textId="77777777" w:rsidR="00EC254D" w:rsidRDefault="00EC254D" w:rsidP="00EC254D">
            <w:pPr>
              <w:jc w:val="both"/>
            </w:pPr>
            <w:r w:rsidRPr="00BB0C00">
              <w:rPr>
                <w:b/>
              </w:rPr>
              <w:t xml:space="preserve">2. Знать: </w:t>
            </w:r>
            <w:r w:rsidRPr="00BB0C00">
              <w:t xml:space="preserve">современные </w:t>
            </w:r>
            <w:r w:rsidRPr="00975B83">
              <w:t>риск-ориентированные подходы при моделировании сценариев развития экономической ситуации в стране и мире.</w:t>
            </w:r>
          </w:p>
          <w:p w14:paraId="306694ED" w14:textId="77777777" w:rsidR="00EC254D" w:rsidRDefault="00EC254D" w:rsidP="00EC254D">
            <w:pPr>
              <w:jc w:val="both"/>
            </w:pPr>
            <w:r w:rsidRPr="00BB0C00">
              <w:rPr>
                <w:b/>
              </w:rPr>
              <w:t>Уметь:</w:t>
            </w:r>
            <w:r w:rsidRPr="00BB0C00">
              <w:t xml:space="preserve"> формировать систему показателей для </w:t>
            </w:r>
            <w:r>
              <w:t>управления</w:t>
            </w:r>
            <w:r w:rsidRPr="00BB0C00">
              <w:t xml:space="preserve"> бизнес</w:t>
            </w:r>
            <w:r>
              <w:t>ом</w:t>
            </w:r>
            <w:r w:rsidRPr="00BB0C00">
              <w:t xml:space="preserve"> на различных уровнях его организации, формировать современные аналитические отчеты</w:t>
            </w:r>
          </w:p>
          <w:p w14:paraId="6A6C212F" w14:textId="77777777" w:rsidR="00EC254D" w:rsidRDefault="00EC254D" w:rsidP="00EC254D">
            <w:pPr>
              <w:jc w:val="both"/>
              <w:rPr>
                <w:b/>
              </w:rPr>
            </w:pPr>
          </w:p>
          <w:p w14:paraId="51420727" w14:textId="77777777" w:rsidR="00EC254D" w:rsidRDefault="00EC254D" w:rsidP="00EC254D">
            <w:pPr>
              <w:jc w:val="both"/>
              <w:rPr>
                <w:b/>
              </w:rPr>
            </w:pPr>
          </w:p>
          <w:p w14:paraId="6D193F67" w14:textId="77777777" w:rsidR="00EC254D" w:rsidRDefault="00EC254D" w:rsidP="00EC254D">
            <w:pPr>
              <w:jc w:val="both"/>
              <w:rPr>
                <w:b/>
              </w:rPr>
            </w:pPr>
          </w:p>
          <w:p w14:paraId="7CA24342" w14:textId="3C6333EA" w:rsidR="00EC254D" w:rsidRDefault="00EC254D" w:rsidP="00EC254D">
            <w:pPr>
              <w:jc w:val="both"/>
              <w:rPr>
                <w:b/>
              </w:rPr>
            </w:pPr>
          </w:p>
          <w:p w14:paraId="77FB2A18" w14:textId="77777777" w:rsidR="00EC254D" w:rsidRDefault="00EC254D" w:rsidP="00EC254D">
            <w:pPr>
              <w:jc w:val="both"/>
              <w:rPr>
                <w:b/>
              </w:rPr>
            </w:pPr>
          </w:p>
          <w:p w14:paraId="798AC2F1" w14:textId="77777777" w:rsidR="00EC254D" w:rsidRPr="00BB0C00" w:rsidRDefault="00EC254D" w:rsidP="00EC254D">
            <w:pPr>
              <w:jc w:val="both"/>
              <w:rPr>
                <w:b/>
              </w:rPr>
            </w:pPr>
            <w:r>
              <w:rPr>
                <w:b/>
              </w:rPr>
              <w:t>3</w:t>
            </w:r>
            <w:r w:rsidRPr="00BB0C00">
              <w:rPr>
                <w:b/>
              </w:rPr>
              <w:t xml:space="preserve">. Знать: </w:t>
            </w:r>
            <w:r w:rsidRPr="00BB0C00">
              <w:t>ключевые требования к внедрению информационно-аналитических систем для накопления знаний и предоставление данных для принятия решений на основе комплексного анализа информации</w:t>
            </w:r>
          </w:p>
          <w:p w14:paraId="5B658ADD" w14:textId="77777777" w:rsidR="00EC254D" w:rsidRPr="00BB0C00" w:rsidRDefault="00EC254D" w:rsidP="00EC254D">
            <w:pPr>
              <w:rPr>
                <w:b/>
              </w:rPr>
            </w:pPr>
          </w:p>
          <w:p w14:paraId="11BDDD37" w14:textId="66364E05" w:rsidR="00EC254D" w:rsidRPr="002B15DC" w:rsidRDefault="00EC254D" w:rsidP="00F326A0">
            <w:pPr>
              <w:jc w:val="both"/>
              <w:rPr>
                <w:b/>
                <w:highlight w:val="yellow"/>
              </w:rPr>
            </w:pPr>
            <w:r w:rsidRPr="00BB0C00">
              <w:rPr>
                <w:b/>
              </w:rPr>
              <w:t>Уметь:</w:t>
            </w:r>
            <w:r w:rsidRPr="00BB0C00">
              <w:t xml:space="preserve"> применять современные </w:t>
            </w:r>
            <w:r w:rsidRPr="00BB0C00">
              <w:rPr>
                <w:rStyle w:val="FontStyle12"/>
                <w:rFonts w:eastAsia="Calibri"/>
                <w:sz w:val="20"/>
                <w:szCs w:val="20"/>
              </w:rPr>
              <w:t>специальные программные продукты</w:t>
            </w:r>
            <w:r w:rsidRPr="00BB0C00">
              <w:t xml:space="preserve"> и   инструментарий для реализации учетной, аналитической и контрольной функций управления</w:t>
            </w:r>
          </w:p>
        </w:tc>
        <w:tc>
          <w:tcPr>
            <w:tcW w:w="3718" w:type="dxa"/>
            <w:shd w:val="clear" w:color="auto" w:fill="auto"/>
          </w:tcPr>
          <w:p w14:paraId="05764F1F" w14:textId="61441C7A" w:rsidR="00DA51BD" w:rsidRPr="008C7116" w:rsidRDefault="006D2A61" w:rsidP="00DA51BD">
            <w:pPr>
              <w:suppressAutoHyphens/>
              <w:jc w:val="both"/>
            </w:pPr>
            <w:r w:rsidRPr="008C7116">
              <w:lastRenderedPageBreak/>
              <w:t xml:space="preserve">Задание 1. </w:t>
            </w:r>
            <w:r w:rsidR="00DF0345" w:rsidRPr="008C7116">
              <w:t xml:space="preserve">Онлайн-школа вложила в рекламную компанию </w:t>
            </w:r>
            <w:r w:rsidR="004153C2" w:rsidRPr="008C7116">
              <w:t>75</w:t>
            </w:r>
            <w:r w:rsidR="00DF0345" w:rsidRPr="008C7116">
              <w:t>0 тыс. руб., получив при этом</w:t>
            </w:r>
            <w:r w:rsidR="004153C2" w:rsidRPr="008C7116">
              <w:t xml:space="preserve"> 2000 посещений страницы сайта. 5</w:t>
            </w:r>
            <w:r w:rsidR="00DF0345" w:rsidRPr="008C7116">
              <w:t>00</w:t>
            </w:r>
            <w:r w:rsidR="004153C2" w:rsidRPr="008C7116">
              <w:t xml:space="preserve"> </w:t>
            </w:r>
            <w:r w:rsidR="00DF0345" w:rsidRPr="008C7116">
              <w:t>клиентов приобрел</w:t>
            </w:r>
            <w:r w:rsidR="004153C2" w:rsidRPr="008C7116">
              <w:t>и</w:t>
            </w:r>
            <w:r w:rsidR="00DF0345" w:rsidRPr="008C7116">
              <w:t xml:space="preserve"> онлайн-курс за </w:t>
            </w:r>
            <w:r w:rsidR="004153C2" w:rsidRPr="008C7116">
              <w:t>1</w:t>
            </w:r>
            <w:r w:rsidR="00DF0345" w:rsidRPr="008C7116">
              <w:t>5 тыс. руб. Используя инструментарий юнит-экономики, оцените эффективность рекламной компании</w:t>
            </w:r>
            <w:r w:rsidR="004153C2" w:rsidRPr="008C7116">
              <w:t xml:space="preserve"> и подготовке отчет по рекламной компании для руководства компании. </w:t>
            </w:r>
          </w:p>
          <w:p w14:paraId="6FA2F548" w14:textId="77777777" w:rsidR="004153C2" w:rsidRPr="008C7116" w:rsidRDefault="004153C2" w:rsidP="00DA51BD">
            <w:pPr>
              <w:suppressAutoHyphens/>
              <w:jc w:val="both"/>
            </w:pPr>
            <w:r w:rsidRPr="008C7116">
              <w:lastRenderedPageBreak/>
              <w:t>Задание 2.</w:t>
            </w:r>
          </w:p>
          <w:p w14:paraId="3A1B8AED" w14:textId="77777777" w:rsidR="004153C2" w:rsidRPr="008C7116" w:rsidRDefault="004153C2" w:rsidP="00DA51BD">
            <w:pPr>
              <w:suppressAutoHyphens/>
              <w:jc w:val="both"/>
            </w:pPr>
            <w:r w:rsidRPr="008C7116">
              <w:t xml:space="preserve">Бизнес-риск— это </w:t>
            </w:r>
          </w:p>
          <w:p w14:paraId="15457E06" w14:textId="77777777" w:rsidR="004153C2" w:rsidRPr="008C7116" w:rsidRDefault="004153C2" w:rsidP="00DA51BD">
            <w:pPr>
              <w:suppressAutoHyphens/>
              <w:jc w:val="both"/>
            </w:pPr>
            <w:r w:rsidRPr="008C7116">
              <w:t xml:space="preserve">1. Риск потери финансовой устойчивости 2. Риск невозможности поддерживать уровень дохода на акцию на не снижающемся уровне </w:t>
            </w:r>
          </w:p>
          <w:p w14:paraId="28856B40" w14:textId="4DAD87F4" w:rsidR="00DA51BD" w:rsidRPr="008C7116" w:rsidRDefault="004153C2" w:rsidP="00DA51BD">
            <w:pPr>
              <w:suppressAutoHyphens/>
              <w:jc w:val="both"/>
            </w:pPr>
            <w:r w:rsidRPr="008C7116">
              <w:t>3. Риск снижения деловой привлекательности</w:t>
            </w:r>
          </w:p>
          <w:p w14:paraId="6CCE9340" w14:textId="77777777" w:rsidR="00DA51BD" w:rsidRPr="008C7116" w:rsidRDefault="00DA51BD" w:rsidP="00DA51BD">
            <w:pPr>
              <w:suppressAutoHyphens/>
              <w:jc w:val="both"/>
            </w:pPr>
          </w:p>
          <w:p w14:paraId="7F210D56" w14:textId="32098EF5" w:rsidR="008C7116" w:rsidRPr="008C7116" w:rsidRDefault="008C7116" w:rsidP="004153C2">
            <w:pPr>
              <w:widowControl w:val="0"/>
              <w:spacing w:line="264" w:lineRule="auto"/>
              <w:jc w:val="both"/>
            </w:pPr>
            <w:r w:rsidRPr="008C7116">
              <w:t>Задание 3</w:t>
            </w:r>
          </w:p>
          <w:p w14:paraId="0D3C7279" w14:textId="3AA8F739" w:rsidR="004153C2" w:rsidRPr="008C7116" w:rsidRDefault="004153C2" w:rsidP="004153C2">
            <w:pPr>
              <w:widowControl w:val="0"/>
              <w:spacing w:line="264" w:lineRule="auto"/>
              <w:jc w:val="both"/>
            </w:pPr>
            <w:r w:rsidRPr="008C7116">
              <w:t xml:space="preserve">Нарушение конфиденциальности информации ограниченного доступа – это … </w:t>
            </w:r>
          </w:p>
          <w:p w14:paraId="63004DD1" w14:textId="30810C4D" w:rsidR="004153C2" w:rsidRPr="008C7116" w:rsidRDefault="004153C2" w:rsidP="004153C2">
            <w:pPr>
              <w:widowControl w:val="0"/>
              <w:spacing w:line="264" w:lineRule="auto"/>
              <w:jc w:val="both"/>
            </w:pPr>
            <w:r w:rsidRPr="008C7116">
              <w:t xml:space="preserve">1.Разглашение </w:t>
            </w:r>
          </w:p>
          <w:p w14:paraId="1DB63E2B" w14:textId="61445C18" w:rsidR="004153C2" w:rsidRPr="008C7116" w:rsidRDefault="004153C2" w:rsidP="004153C2">
            <w:pPr>
              <w:widowControl w:val="0"/>
              <w:spacing w:line="264" w:lineRule="auto"/>
              <w:jc w:val="both"/>
            </w:pPr>
            <w:r w:rsidRPr="008C7116">
              <w:t xml:space="preserve">2.Утечка </w:t>
            </w:r>
          </w:p>
          <w:p w14:paraId="737BB908" w14:textId="5ECA8126" w:rsidR="004153C2" w:rsidRPr="008C7116" w:rsidRDefault="004153C2" w:rsidP="004153C2">
            <w:pPr>
              <w:widowControl w:val="0"/>
              <w:spacing w:line="264" w:lineRule="auto"/>
              <w:jc w:val="both"/>
            </w:pPr>
            <w:r w:rsidRPr="008C7116">
              <w:t xml:space="preserve">3.Несанкционированный доступ </w:t>
            </w:r>
          </w:p>
          <w:p w14:paraId="6C7657B2" w14:textId="62BFA592" w:rsidR="004153C2" w:rsidRPr="008C7116" w:rsidRDefault="004153C2" w:rsidP="004153C2">
            <w:pPr>
              <w:widowControl w:val="0"/>
              <w:spacing w:line="264" w:lineRule="auto"/>
              <w:jc w:val="both"/>
            </w:pPr>
            <w:r w:rsidRPr="008C7116">
              <w:t xml:space="preserve">4.Подделка </w:t>
            </w:r>
          </w:p>
          <w:p w14:paraId="130F482B" w14:textId="42FBB702" w:rsidR="004153C2" w:rsidRPr="008C7116" w:rsidRDefault="004153C2" w:rsidP="004153C2">
            <w:pPr>
              <w:widowControl w:val="0"/>
              <w:spacing w:line="264" w:lineRule="auto"/>
              <w:jc w:val="both"/>
            </w:pPr>
            <w:r w:rsidRPr="008C7116">
              <w:t>5.Мошенничество</w:t>
            </w:r>
          </w:p>
          <w:p w14:paraId="66AFA557" w14:textId="77777777" w:rsidR="00DA51BD" w:rsidRPr="008C7116" w:rsidRDefault="00DA51BD" w:rsidP="00DA51BD">
            <w:pPr>
              <w:suppressAutoHyphens/>
              <w:jc w:val="both"/>
            </w:pPr>
          </w:p>
          <w:p w14:paraId="0106FACF" w14:textId="6DD89A5A" w:rsidR="00DA51BD" w:rsidRPr="008C7116" w:rsidRDefault="00DA51BD" w:rsidP="00DA51BD">
            <w:pPr>
              <w:suppressAutoHyphens/>
              <w:jc w:val="both"/>
              <w:rPr>
                <w:rFonts w:eastAsia="Calibri"/>
              </w:rPr>
            </w:pPr>
            <w:r w:rsidRPr="008C7116">
              <w:t>Задание 1. Обосновать выбор CRM-системы для предприятия розничной торговли. Для обоснования выбора системы использовать отечественные решения.</w:t>
            </w:r>
          </w:p>
          <w:p w14:paraId="03D07C11" w14:textId="77777777" w:rsidR="00DA51BD" w:rsidRPr="008C7116" w:rsidRDefault="00DA51BD" w:rsidP="00DA51BD">
            <w:pPr>
              <w:suppressAutoHyphens/>
              <w:jc w:val="both"/>
              <w:rPr>
                <w:rFonts w:eastAsia="Calibri"/>
              </w:rPr>
            </w:pPr>
          </w:p>
          <w:p w14:paraId="703459BD" w14:textId="77777777" w:rsidR="00DA51BD" w:rsidRPr="008C7116" w:rsidRDefault="00DA51BD" w:rsidP="00DA51BD">
            <w:pPr>
              <w:suppressAutoHyphens/>
              <w:jc w:val="both"/>
            </w:pPr>
            <w:r w:rsidRPr="008C7116">
              <w:t>Задание 2. Оцените влияние ИС на изменение принципов принятия решений в организации.</w:t>
            </w:r>
          </w:p>
          <w:p w14:paraId="23638A87" w14:textId="77777777" w:rsidR="00DA51BD" w:rsidRPr="008C7116" w:rsidRDefault="00DA51BD" w:rsidP="00DA51BD">
            <w:pPr>
              <w:suppressAutoHyphens/>
              <w:jc w:val="both"/>
            </w:pPr>
          </w:p>
          <w:p w14:paraId="3CC60F9F" w14:textId="77777777" w:rsidR="00DA51BD" w:rsidRPr="008C7116" w:rsidRDefault="00DA51BD" w:rsidP="00DA51BD">
            <w:pPr>
              <w:suppressAutoHyphens/>
              <w:jc w:val="both"/>
            </w:pPr>
            <w:r w:rsidRPr="008C7116">
              <w:t xml:space="preserve">Задание 3. Разработать предложения по внедрению концепции CRM в деятельность компании. </w:t>
            </w:r>
          </w:p>
          <w:p w14:paraId="1552118B" w14:textId="77777777" w:rsidR="00DA51BD" w:rsidRPr="008C7116" w:rsidRDefault="00DA51BD" w:rsidP="00DA51BD">
            <w:pPr>
              <w:suppressAutoHyphens/>
              <w:jc w:val="both"/>
            </w:pPr>
          </w:p>
          <w:p w14:paraId="0877BF9E" w14:textId="77777777" w:rsidR="00DA51BD" w:rsidRPr="008C7116" w:rsidRDefault="00DA51BD" w:rsidP="00DA51BD">
            <w:pPr>
              <w:suppressAutoHyphens/>
              <w:jc w:val="both"/>
            </w:pPr>
            <w:r w:rsidRPr="008C7116">
              <w:t xml:space="preserve">Задание 4. Провести моделирование </w:t>
            </w:r>
            <w:proofErr w:type="gramStart"/>
            <w:r w:rsidRPr="008C7116">
              <w:t>бизнес-процессов</w:t>
            </w:r>
            <w:proofErr w:type="gramEnd"/>
            <w:r w:rsidRPr="008C7116">
              <w:t xml:space="preserve"> связанных с обслуживанием клиента с помощью специализированных программных средств.</w:t>
            </w:r>
          </w:p>
          <w:p w14:paraId="250D207E" w14:textId="77777777" w:rsidR="00EC254D" w:rsidRPr="008C7116" w:rsidRDefault="00EC254D" w:rsidP="00EC254D">
            <w:pPr>
              <w:suppressAutoHyphens/>
              <w:jc w:val="both"/>
            </w:pPr>
          </w:p>
          <w:p w14:paraId="16ED5AF1" w14:textId="77777777" w:rsidR="00DA51BD" w:rsidRPr="008C7116" w:rsidRDefault="00DA51BD" w:rsidP="00DA51BD">
            <w:pPr>
              <w:suppressAutoHyphens/>
              <w:jc w:val="both"/>
            </w:pPr>
            <w:r w:rsidRPr="008C7116">
              <w:t xml:space="preserve">Задание 1. Формирование разработанных </w:t>
            </w:r>
            <w:proofErr w:type="spellStart"/>
            <w:r w:rsidRPr="008C7116">
              <w:t>дашбордов</w:t>
            </w:r>
            <w:proofErr w:type="spellEnd"/>
            <w:r w:rsidRPr="008C7116">
              <w:t xml:space="preserve"> в единую систему отчётности компании и представление проекта.</w:t>
            </w:r>
          </w:p>
          <w:p w14:paraId="2AC696E2" w14:textId="77777777" w:rsidR="00DA51BD" w:rsidRPr="008C7116" w:rsidRDefault="00DA51BD" w:rsidP="00DA51BD">
            <w:pPr>
              <w:suppressAutoHyphens/>
              <w:jc w:val="both"/>
            </w:pPr>
          </w:p>
          <w:p w14:paraId="1F9732F2" w14:textId="77777777" w:rsidR="00DA51BD" w:rsidRPr="008C7116" w:rsidRDefault="00DA51BD" w:rsidP="00DA51BD">
            <w:pPr>
              <w:suppressAutoHyphens/>
              <w:jc w:val="both"/>
              <w:rPr>
                <w:color w:val="1F1A1A"/>
              </w:rPr>
            </w:pPr>
            <w:r w:rsidRPr="008C7116">
              <w:t xml:space="preserve">Задание 2. </w:t>
            </w:r>
            <w:r w:rsidRPr="008C7116">
              <w:rPr>
                <w:color w:val="1F1A1A"/>
              </w:rPr>
              <w:t xml:space="preserve">Исследование и сбор данных для </w:t>
            </w:r>
            <w:proofErr w:type="spellStart"/>
            <w:r w:rsidRPr="008C7116">
              <w:rPr>
                <w:color w:val="1F1A1A"/>
              </w:rPr>
              <w:t>дашборда</w:t>
            </w:r>
            <w:proofErr w:type="spellEnd"/>
            <w:r w:rsidRPr="008C7116">
              <w:rPr>
                <w:color w:val="1F1A1A"/>
              </w:rPr>
              <w:t>. Анализ продаж интернет-магазина.</w:t>
            </w:r>
          </w:p>
          <w:p w14:paraId="068A3566" w14:textId="77777777" w:rsidR="00DA51BD" w:rsidRPr="008C7116" w:rsidRDefault="00DA51BD" w:rsidP="00DA51BD">
            <w:pPr>
              <w:suppressAutoHyphens/>
              <w:jc w:val="both"/>
              <w:rPr>
                <w:rFonts w:eastAsia="Calibri"/>
              </w:rPr>
            </w:pPr>
          </w:p>
          <w:p w14:paraId="3BDC53DC" w14:textId="7F2F4877" w:rsidR="00DA51BD" w:rsidRPr="002B15DC" w:rsidRDefault="00DA51BD" w:rsidP="00DA51BD">
            <w:pPr>
              <w:suppressAutoHyphens/>
              <w:jc w:val="both"/>
              <w:rPr>
                <w:highlight w:val="yellow"/>
              </w:rPr>
            </w:pPr>
            <w:r w:rsidRPr="008C7116">
              <w:t xml:space="preserve">Задание 3. </w:t>
            </w:r>
            <w:r w:rsidRPr="008C7116">
              <w:rPr>
                <w:color w:val="1F1A1A"/>
              </w:rPr>
              <w:t xml:space="preserve">Разработка </w:t>
            </w:r>
            <w:proofErr w:type="spellStart"/>
            <w:r w:rsidRPr="008C7116">
              <w:rPr>
                <w:color w:val="1F1A1A"/>
              </w:rPr>
              <w:t>дашборда</w:t>
            </w:r>
            <w:proofErr w:type="spellEnd"/>
            <w:r w:rsidRPr="008C7116">
              <w:rPr>
                <w:color w:val="1F1A1A"/>
              </w:rPr>
              <w:t xml:space="preserve"> из нестандартных диаграмм.  «План и факт продаж» на продвинутых визуализациях</w:t>
            </w:r>
          </w:p>
        </w:tc>
      </w:tr>
    </w:tbl>
    <w:p w14:paraId="412EBCB9" w14:textId="77777777" w:rsidR="00CE4521" w:rsidRDefault="00CE4521" w:rsidP="00750324">
      <w:pPr>
        <w:rPr>
          <w:b/>
          <w:sz w:val="28"/>
          <w:szCs w:val="28"/>
        </w:rPr>
      </w:pPr>
    </w:p>
    <w:p w14:paraId="7018523D" w14:textId="50755AF1" w:rsidR="00055921" w:rsidRPr="00540E78" w:rsidRDefault="00055921" w:rsidP="00750324">
      <w:pPr>
        <w:rPr>
          <w:b/>
          <w:sz w:val="28"/>
          <w:szCs w:val="28"/>
        </w:rPr>
      </w:pPr>
      <w:r w:rsidRPr="00540E78">
        <w:rPr>
          <w:b/>
          <w:sz w:val="28"/>
          <w:szCs w:val="28"/>
        </w:rPr>
        <w:lastRenderedPageBreak/>
        <w:t xml:space="preserve">Примерный перечень вопросов к </w:t>
      </w:r>
      <w:r w:rsidR="00591FB7">
        <w:rPr>
          <w:b/>
          <w:sz w:val="28"/>
          <w:szCs w:val="28"/>
        </w:rPr>
        <w:t>зачету</w:t>
      </w:r>
      <w:r w:rsidRPr="00540E78">
        <w:rPr>
          <w:b/>
          <w:sz w:val="28"/>
          <w:szCs w:val="28"/>
        </w:rPr>
        <w:t>:</w:t>
      </w:r>
    </w:p>
    <w:p w14:paraId="78D83358" w14:textId="77777777" w:rsidR="00055921" w:rsidRPr="00262A64" w:rsidRDefault="00055921" w:rsidP="00750324">
      <w:pPr>
        <w:pStyle w:val="ac"/>
        <w:numPr>
          <w:ilvl w:val="0"/>
          <w:numId w:val="31"/>
        </w:numPr>
        <w:ind w:left="0" w:firstLine="357"/>
        <w:jc w:val="both"/>
        <w:rPr>
          <w:sz w:val="28"/>
          <w:szCs w:val="28"/>
        </w:rPr>
      </w:pPr>
      <w:r w:rsidRPr="007B010E">
        <w:rPr>
          <w:sz w:val="28"/>
          <w:szCs w:val="28"/>
        </w:rPr>
        <w:t xml:space="preserve">Применение средств бизнес-аналитики для планирования и контроля </w:t>
      </w:r>
      <w:r w:rsidRPr="00262A64">
        <w:rPr>
          <w:sz w:val="28"/>
          <w:szCs w:val="28"/>
        </w:rPr>
        <w:t xml:space="preserve">исполнения бюджета. </w:t>
      </w:r>
    </w:p>
    <w:p w14:paraId="10E646D2" w14:textId="77777777" w:rsidR="00C536AC" w:rsidRPr="00262A64" w:rsidRDefault="00C536AC" w:rsidP="00750324">
      <w:pPr>
        <w:pStyle w:val="ac"/>
        <w:numPr>
          <w:ilvl w:val="0"/>
          <w:numId w:val="31"/>
        </w:numPr>
        <w:ind w:left="0" w:firstLine="357"/>
        <w:jc w:val="both"/>
        <w:rPr>
          <w:sz w:val="28"/>
          <w:szCs w:val="28"/>
        </w:rPr>
      </w:pPr>
      <w:r w:rsidRPr="00262A64">
        <w:rPr>
          <w:sz w:val="28"/>
          <w:szCs w:val="28"/>
        </w:rPr>
        <w:t xml:space="preserve">Причины противоречия между возможностями ERP-систем и новыми требованиями к управлению бизнес-процессами </w:t>
      </w:r>
    </w:p>
    <w:p w14:paraId="1936AF15" w14:textId="39D73A59" w:rsidR="00055921" w:rsidRPr="00262A64" w:rsidRDefault="00055921" w:rsidP="00750324">
      <w:pPr>
        <w:pStyle w:val="ac"/>
        <w:numPr>
          <w:ilvl w:val="0"/>
          <w:numId w:val="31"/>
        </w:numPr>
        <w:ind w:left="0" w:firstLine="357"/>
        <w:jc w:val="both"/>
        <w:rPr>
          <w:sz w:val="28"/>
          <w:szCs w:val="28"/>
        </w:rPr>
      </w:pPr>
      <w:r w:rsidRPr="00262A64">
        <w:rPr>
          <w:sz w:val="28"/>
          <w:szCs w:val="28"/>
        </w:rPr>
        <w:t xml:space="preserve">Применение средств бизнес-аналитики для целей трансформации отчетности. </w:t>
      </w:r>
    </w:p>
    <w:p w14:paraId="798AB296" w14:textId="58F20F0A" w:rsidR="0085464E" w:rsidRPr="007B010E" w:rsidRDefault="0085464E" w:rsidP="00750324">
      <w:pPr>
        <w:pStyle w:val="ac"/>
        <w:numPr>
          <w:ilvl w:val="0"/>
          <w:numId w:val="31"/>
        </w:numPr>
        <w:ind w:left="0" w:firstLine="357"/>
        <w:jc w:val="both"/>
        <w:rPr>
          <w:sz w:val="28"/>
          <w:szCs w:val="28"/>
        </w:rPr>
      </w:pPr>
      <w:r w:rsidRPr="00262A64">
        <w:rPr>
          <w:sz w:val="28"/>
          <w:szCs w:val="28"/>
        </w:rPr>
        <w:t>Критерии аналитических задач, решение которых предпочтительно с</w:t>
      </w:r>
      <w:r w:rsidRPr="007B010E">
        <w:rPr>
          <w:sz w:val="28"/>
          <w:szCs w:val="28"/>
        </w:rPr>
        <w:t xml:space="preserve"> использованием технологий </w:t>
      </w:r>
      <w:proofErr w:type="spellStart"/>
      <w:r w:rsidRPr="007B010E">
        <w:rPr>
          <w:sz w:val="28"/>
          <w:szCs w:val="28"/>
        </w:rPr>
        <w:t>Big</w:t>
      </w:r>
      <w:proofErr w:type="spellEnd"/>
      <w:r w:rsidRPr="007B010E">
        <w:rPr>
          <w:sz w:val="28"/>
          <w:szCs w:val="28"/>
        </w:rPr>
        <w:t xml:space="preserve"> </w:t>
      </w:r>
      <w:proofErr w:type="spellStart"/>
      <w:r w:rsidRPr="007B010E">
        <w:rPr>
          <w:sz w:val="28"/>
          <w:szCs w:val="28"/>
        </w:rPr>
        <w:t>Datа</w:t>
      </w:r>
      <w:proofErr w:type="spellEnd"/>
      <w:r w:rsidRPr="007B010E">
        <w:rPr>
          <w:sz w:val="28"/>
          <w:szCs w:val="28"/>
        </w:rPr>
        <w:t xml:space="preserve"> </w:t>
      </w:r>
    </w:p>
    <w:p w14:paraId="61E772B2" w14:textId="19D0C7B9" w:rsidR="00055921" w:rsidRPr="007B010E" w:rsidRDefault="00055921" w:rsidP="00750324">
      <w:pPr>
        <w:pStyle w:val="ac"/>
        <w:numPr>
          <w:ilvl w:val="0"/>
          <w:numId w:val="31"/>
        </w:numPr>
        <w:ind w:left="0" w:firstLine="357"/>
        <w:jc w:val="both"/>
        <w:rPr>
          <w:sz w:val="28"/>
          <w:szCs w:val="28"/>
        </w:rPr>
      </w:pPr>
      <w:r w:rsidRPr="007B010E">
        <w:rPr>
          <w:sz w:val="28"/>
          <w:szCs w:val="28"/>
        </w:rPr>
        <w:t xml:space="preserve">Применение средств бизнес-аналитики для формирования регламентной отчетности. </w:t>
      </w:r>
    </w:p>
    <w:p w14:paraId="07280E1B" w14:textId="77777777" w:rsidR="00055921" w:rsidRPr="007B010E" w:rsidRDefault="00055921" w:rsidP="00750324">
      <w:pPr>
        <w:pStyle w:val="ac"/>
        <w:numPr>
          <w:ilvl w:val="0"/>
          <w:numId w:val="31"/>
        </w:numPr>
        <w:ind w:left="0" w:firstLine="357"/>
        <w:jc w:val="both"/>
        <w:rPr>
          <w:sz w:val="28"/>
          <w:szCs w:val="28"/>
        </w:rPr>
      </w:pPr>
      <w:r w:rsidRPr="007B010E">
        <w:rPr>
          <w:sz w:val="28"/>
          <w:szCs w:val="28"/>
        </w:rPr>
        <w:t xml:space="preserve">Применение средств бизнес-аналитики для оценки рисков. </w:t>
      </w:r>
    </w:p>
    <w:p w14:paraId="26B1C374" w14:textId="77777777" w:rsidR="00055921" w:rsidRPr="007B010E" w:rsidRDefault="00055921" w:rsidP="00750324">
      <w:pPr>
        <w:pStyle w:val="ac"/>
        <w:numPr>
          <w:ilvl w:val="0"/>
          <w:numId w:val="31"/>
        </w:numPr>
        <w:ind w:left="0" w:firstLine="357"/>
        <w:jc w:val="both"/>
        <w:rPr>
          <w:sz w:val="28"/>
          <w:szCs w:val="28"/>
        </w:rPr>
      </w:pPr>
      <w:r w:rsidRPr="007B010E">
        <w:rPr>
          <w:sz w:val="28"/>
          <w:szCs w:val="28"/>
        </w:rPr>
        <w:t xml:space="preserve">Применение средств бизнес-аналитики для бюджетирования. </w:t>
      </w:r>
    </w:p>
    <w:p w14:paraId="0CA401F9" w14:textId="77777777" w:rsidR="00055921" w:rsidRPr="007B010E" w:rsidRDefault="00055921" w:rsidP="00750324">
      <w:pPr>
        <w:pStyle w:val="ac"/>
        <w:numPr>
          <w:ilvl w:val="0"/>
          <w:numId w:val="31"/>
        </w:numPr>
        <w:ind w:left="0" w:firstLine="357"/>
        <w:jc w:val="both"/>
        <w:rPr>
          <w:sz w:val="28"/>
          <w:szCs w:val="28"/>
        </w:rPr>
      </w:pPr>
      <w:r w:rsidRPr="007B010E">
        <w:rPr>
          <w:sz w:val="28"/>
          <w:szCs w:val="28"/>
        </w:rPr>
        <w:t xml:space="preserve">Применение средств бизнес-аналитики для разработки управленческой отчетности. </w:t>
      </w:r>
    </w:p>
    <w:p w14:paraId="0AEC7637" w14:textId="77777777" w:rsidR="00055921" w:rsidRPr="007B010E" w:rsidRDefault="00055921" w:rsidP="00750324">
      <w:pPr>
        <w:pStyle w:val="ac"/>
        <w:numPr>
          <w:ilvl w:val="0"/>
          <w:numId w:val="31"/>
        </w:numPr>
        <w:ind w:left="0" w:firstLine="357"/>
        <w:jc w:val="both"/>
        <w:rPr>
          <w:sz w:val="28"/>
          <w:szCs w:val="28"/>
        </w:rPr>
      </w:pPr>
      <w:r w:rsidRPr="007B010E">
        <w:rPr>
          <w:sz w:val="28"/>
          <w:szCs w:val="28"/>
        </w:rPr>
        <w:t xml:space="preserve">Применение средств бизнес-аналитики для управления клиентскими данными. </w:t>
      </w:r>
    </w:p>
    <w:p w14:paraId="2C7FDDC5" w14:textId="77777777" w:rsidR="00055921" w:rsidRPr="007B010E" w:rsidRDefault="00055921" w:rsidP="00750324">
      <w:pPr>
        <w:pStyle w:val="ac"/>
        <w:numPr>
          <w:ilvl w:val="0"/>
          <w:numId w:val="31"/>
        </w:numPr>
        <w:ind w:left="0" w:firstLine="357"/>
        <w:jc w:val="both"/>
        <w:rPr>
          <w:sz w:val="28"/>
          <w:szCs w:val="28"/>
        </w:rPr>
      </w:pPr>
      <w:r w:rsidRPr="007B010E">
        <w:rPr>
          <w:sz w:val="28"/>
          <w:szCs w:val="28"/>
        </w:rPr>
        <w:t xml:space="preserve">Применение средств бизнес-аналитики для формирования системы оценки финансового состояния организации. </w:t>
      </w:r>
    </w:p>
    <w:p w14:paraId="406B947A" w14:textId="77777777" w:rsidR="00055921" w:rsidRPr="007B010E" w:rsidRDefault="00055921" w:rsidP="00750324">
      <w:pPr>
        <w:pStyle w:val="ac"/>
        <w:numPr>
          <w:ilvl w:val="0"/>
          <w:numId w:val="31"/>
        </w:numPr>
        <w:ind w:left="0" w:firstLine="357"/>
        <w:jc w:val="both"/>
        <w:rPr>
          <w:sz w:val="28"/>
          <w:szCs w:val="28"/>
        </w:rPr>
      </w:pPr>
      <w:r w:rsidRPr="007B010E">
        <w:rPr>
          <w:sz w:val="28"/>
          <w:szCs w:val="28"/>
        </w:rPr>
        <w:t xml:space="preserve">Применение средств бизнес-аналитики для оценки KPI. </w:t>
      </w:r>
    </w:p>
    <w:p w14:paraId="7A2BD1DA" w14:textId="77777777" w:rsidR="00055921" w:rsidRPr="007B010E" w:rsidRDefault="00055921" w:rsidP="00750324">
      <w:pPr>
        <w:pStyle w:val="ac"/>
        <w:numPr>
          <w:ilvl w:val="0"/>
          <w:numId w:val="31"/>
        </w:numPr>
        <w:ind w:left="0" w:firstLine="357"/>
        <w:jc w:val="both"/>
        <w:rPr>
          <w:sz w:val="28"/>
          <w:szCs w:val="28"/>
        </w:rPr>
      </w:pPr>
      <w:r w:rsidRPr="007B010E">
        <w:rPr>
          <w:sz w:val="28"/>
          <w:szCs w:val="28"/>
        </w:rPr>
        <w:t xml:space="preserve">Применение средств бизнес-аналитики для кредитного скоринга. </w:t>
      </w:r>
    </w:p>
    <w:p w14:paraId="7E1E879C" w14:textId="77777777" w:rsidR="00055921" w:rsidRPr="007B010E" w:rsidRDefault="00055921" w:rsidP="00750324">
      <w:pPr>
        <w:pStyle w:val="ac"/>
        <w:numPr>
          <w:ilvl w:val="0"/>
          <w:numId w:val="31"/>
        </w:numPr>
        <w:ind w:left="0" w:firstLine="357"/>
        <w:jc w:val="both"/>
        <w:rPr>
          <w:sz w:val="28"/>
          <w:szCs w:val="28"/>
        </w:rPr>
      </w:pPr>
      <w:r w:rsidRPr="007B010E">
        <w:rPr>
          <w:sz w:val="28"/>
          <w:szCs w:val="28"/>
        </w:rPr>
        <w:t xml:space="preserve">Применение средств бизнес-аналитики в маркетинговых исследованиях. </w:t>
      </w:r>
    </w:p>
    <w:p w14:paraId="74456FC5" w14:textId="77777777" w:rsidR="00055921" w:rsidRPr="007B010E" w:rsidRDefault="00055921" w:rsidP="00750324">
      <w:pPr>
        <w:pStyle w:val="ac"/>
        <w:numPr>
          <w:ilvl w:val="0"/>
          <w:numId w:val="31"/>
        </w:numPr>
        <w:ind w:left="0" w:firstLine="357"/>
        <w:jc w:val="both"/>
        <w:rPr>
          <w:sz w:val="28"/>
          <w:szCs w:val="28"/>
        </w:rPr>
      </w:pPr>
      <w:r w:rsidRPr="007B010E">
        <w:rPr>
          <w:sz w:val="28"/>
          <w:szCs w:val="28"/>
        </w:rPr>
        <w:t xml:space="preserve">Сущность и понятие ERP-систем. </w:t>
      </w:r>
    </w:p>
    <w:p w14:paraId="26DDBB66" w14:textId="77777777" w:rsidR="00055921" w:rsidRPr="007B010E" w:rsidRDefault="00055921" w:rsidP="00750324">
      <w:pPr>
        <w:pStyle w:val="ac"/>
        <w:numPr>
          <w:ilvl w:val="0"/>
          <w:numId w:val="31"/>
        </w:numPr>
        <w:ind w:left="0" w:firstLine="357"/>
        <w:jc w:val="both"/>
        <w:rPr>
          <w:sz w:val="28"/>
          <w:szCs w:val="28"/>
        </w:rPr>
      </w:pPr>
      <w:r w:rsidRPr="007B010E">
        <w:rPr>
          <w:sz w:val="28"/>
          <w:szCs w:val="28"/>
        </w:rPr>
        <w:t xml:space="preserve">Внедрение систем ERP-класса для поддержки интегрированной логистики торговых компаний </w:t>
      </w:r>
    </w:p>
    <w:p w14:paraId="236B0203" w14:textId="77777777" w:rsidR="00055921" w:rsidRPr="007B010E" w:rsidRDefault="00055921" w:rsidP="00750324">
      <w:pPr>
        <w:pStyle w:val="ac"/>
        <w:numPr>
          <w:ilvl w:val="0"/>
          <w:numId w:val="31"/>
        </w:numPr>
        <w:ind w:left="0" w:firstLine="357"/>
        <w:jc w:val="both"/>
        <w:rPr>
          <w:sz w:val="28"/>
          <w:szCs w:val="28"/>
        </w:rPr>
      </w:pPr>
      <w:r w:rsidRPr="007B010E">
        <w:rPr>
          <w:sz w:val="28"/>
          <w:szCs w:val="28"/>
        </w:rPr>
        <w:t xml:space="preserve">Эффективность ERP-систем в логистике снабжения </w:t>
      </w:r>
    </w:p>
    <w:p w14:paraId="5B38EB47" w14:textId="77777777" w:rsidR="00055921" w:rsidRPr="007B010E" w:rsidRDefault="00055921" w:rsidP="00750324">
      <w:pPr>
        <w:pStyle w:val="ac"/>
        <w:numPr>
          <w:ilvl w:val="0"/>
          <w:numId w:val="31"/>
        </w:numPr>
        <w:ind w:left="0" w:firstLine="357"/>
        <w:jc w:val="both"/>
        <w:rPr>
          <w:sz w:val="28"/>
          <w:szCs w:val="28"/>
        </w:rPr>
      </w:pPr>
      <w:r w:rsidRPr="007B010E">
        <w:rPr>
          <w:sz w:val="28"/>
          <w:szCs w:val="28"/>
        </w:rPr>
        <w:t xml:space="preserve">Особенности построения ERP-системы бюджетной организации </w:t>
      </w:r>
    </w:p>
    <w:p w14:paraId="31A6F9DB" w14:textId="77777777" w:rsidR="00055921" w:rsidRPr="007B010E" w:rsidRDefault="00055921" w:rsidP="00750324">
      <w:pPr>
        <w:pStyle w:val="ac"/>
        <w:numPr>
          <w:ilvl w:val="0"/>
          <w:numId w:val="31"/>
        </w:numPr>
        <w:ind w:left="0" w:firstLine="357"/>
        <w:jc w:val="both"/>
        <w:rPr>
          <w:sz w:val="28"/>
          <w:szCs w:val="28"/>
        </w:rPr>
      </w:pPr>
      <w:r w:rsidRPr="007B010E">
        <w:rPr>
          <w:sz w:val="28"/>
          <w:szCs w:val="28"/>
        </w:rPr>
        <w:t>Возможности информационных технологий в управлении материальными потоками на предприятии</w:t>
      </w:r>
    </w:p>
    <w:p w14:paraId="6DCC1215" w14:textId="77777777" w:rsidR="00055921" w:rsidRPr="007B010E" w:rsidRDefault="00055921" w:rsidP="00750324">
      <w:pPr>
        <w:pStyle w:val="ac"/>
        <w:numPr>
          <w:ilvl w:val="0"/>
          <w:numId w:val="31"/>
        </w:numPr>
        <w:ind w:left="0" w:firstLine="357"/>
        <w:jc w:val="both"/>
        <w:rPr>
          <w:sz w:val="28"/>
          <w:szCs w:val="28"/>
        </w:rPr>
      </w:pPr>
      <w:r w:rsidRPr="007B010E">
        <w:rPr>
          <w:sz w:val="28"/>
          <w:szCs w:val="28"/>
        </w:rPr>
        <w:t xml:space="preserve">Логистические принципы построения ERP-системы торговой организации </w:t>
      </w:r>
    </w:p>
    <w:p w14:paraId="48DEB36D" w14:textId="77777777" w:rsidR="00055921" w:rsidRPr="007B010E" w:rsidRDefault="00055921" w:rsidP="00750324">
      <w:pPr>
        <w:pStyle w:val="ac"/>
        <w:numPr>
          <w:ilvl w:val="0"/>
          <w:numId w:val="31"/>
        </w:numPr>
        <w:ind w:left="0" w:firstLine="357"/>
        <w:jc w:val="both"/>
        <w:rPr>
          <w:sz w:val="28"/>
          <w:szCs w:val="28"/>
        </w:rPr>
      </w:pPr>
      <w:r w:rsidRPr="007B010E">
        <w:rPr>
          <w:sz w:val="28"/>
          <w:szCs w:val="28"/>
        </w:rPr>
        <w:t xml:space="preserve">ERP-системы и их влияние на средний бизнес </w:t>
      </w:r>
    </w:p>
    <w:p w14:paraId="229649EC" w14:textId="77777777" w:rsidR="00055921" w:rsidRPr="007B010E" w:rsidRDefault="00055921" w:rsidP="00750324">
      <w:pPr>
        <w:pStyle w:val="ac"/>
        <w:numPr>
          <w:ilvl w:val="0"/>
          <w:numId w:val="31"/>
        </w:numPr>
        <w:ind w:left="0" w:firstLine="357"/>
        <w:jc w:val="both"/>
        <w:rPr>
          <w:sz w:val="28"/>
          <w:szCs w:val="28"/>
        </w:rPr>
      </w:pPr>
      <w:r w:rsidRPr="007B010E">
        <w:rPr>
          <w:sz w:val="28"/>
          <w:szCs w:val="28"/>
        </w:rPr>
        <w:t xml:space="preserve">Особенности построения ERP-системы транспортной организации </w:t>
      </w:r>
    </w:p>
    <w:p w14:paraId="7A9E96BB" w14:textId="77777777" w:rsidR="00055921" w:rsidRPr="007B010E" w:rsidRDefault="00055921" w:rsidP="00750324">
      <w:pPr>
        <w:pStyle w:val="ac"/>
        <w:numPr>
          <w:ilvl w:val="0"/>
          <w:numId w:val="31"/>
        </w:numPr>
        <w:ind w:left="0" w:firstLine="357"/>
        <w:jc w:val="both"/>
        <w:rPr>
          <w:sz w:val="28"/>
          <w:szCs w:val="28"/>
        </w:rPr>
      </w:pPr>
      <w:r w:rsidRPr="007B010E">
        <w:rPr>
          <w:sz w:val="28"/>
          <w:szCs w:val="28"/>
        </w:rPr>
        <w:t xml:space="preserve">Параметры информационной нагрузки при внедрении ERP-системы </w:t>
      </w:r>
    </w:p>
    <w:p w14:paraId="31098663" w14:textId="77777777" w:rsidR="00055921" w:rsidRPr="007B010E" w:rsidRDefault="00055921" w:rsidP="00750324">
      <w:pPr>
        <w:pStyle w:val="ac"/>
        <w:numPr>
          <w:ilvl w:val="0"/>
          <w:numId w:val="31"/>
        </w:numPr>
        <w:ind w:left="0" w:firstLine="357"/>
        <w:jc w:val="both"/>
        <w:rPr>
          <w:sz w:val="28"/>
          <w:szCs w:val="28"/>
        </w:rPr>
      </w:pPr>
      <w:r w:rsidRPr="007B010E">
        <w:rPr>
          <w:sz w:val="28"/>
          <w:szCs w:val="28"/>
        </w:rPr>
        <w:t xml:space="preserve">Создание ИС класса CRM для анализа основных типов взаимоотношений и способы их координации </w:t>
      </w:r>
    </w:p>
    <w:p w14:paraId="55754095" w14:textId="77777777" w:rsidR="00055921" w:rsidRPr="007B010E" w:rsidRDefault="00055921" w:rsidP="00750324">
      <w:pPr>
        <w:pStyle w:val="ac"/>
        <w:numPr>
          <w:ilvl w:val="0"/>
          <w:numId w:val="31"/>
        </w:numPr>
        <w:ind w:left="0" w:firstLine="357"/>
        <w:jc w:val="both"/>
        <w:rPr>
          <w:sz w:val="28"/>
          <w:szCs w:val="28"/>
        </w:rPr>
      </w:pPr>
      <w:r w:rsidRPr="007B010E">
        <w:rPr>
          <w:sz w:val="28"/>
          <w:szCs w:val="28"/>
        </w:rPr>
        <w:t xml:space="preserve">Создание ИС класса CRM для проведения оценки и организация программы повышения лояльности клиентов. </w:t>
      </w:r>
    </w:p>
    <w:p w14:paraId="0E3B6BF3" w14:textId="77777777" w:rsidR="00055921" w:rsidRPr="007B010E" w:rsidRDefault="00055921" w:rsidP="00750324">
      <w:pPr>
        <w:pStyle w:val="ac"/>
        <w:numPr>
          <w:ilvl w:val="0"/>
          <w:numId w:val="31"/>
        </w:numPr>
        <w:ind w:left="0" w:firstLine="357"/>
        <w:jc w:val="both"/>
        <w:rPr>
          <w:sz w:val="28"/>
          <w:szCs w:val="28"/>
        </w:rPr>
      </w:pPr>
      <w:r w:rsidRPr="007B010E">
        <w:rPr>
          <w:sz w:val="28"/>
          <w:szCs w:val="28"/>
        </w:rPr>
        <w:t xml:space="preserve">Анализ корпоративной практики внедрения систем управления запасами в малых и средних компаниях с использованием решений 1C </w:t>
      </w:r>
    </w:p>
    <w:p w14:paraId="18A8F843" w14:textId="77777777" w:rsidR="00055921" w:rsidRPr="007B010E" w:rsidRDefault="00055921" w:rsidP="00750324">
      <w:pPr>
        <w:pStyle w:val="ac"/>
        <w:numPr>
          <w:ilvl w:val="0"/>
          <w:numId w:val="31"/>
        </w:numPr>
        <w:ind w:left="0" w:firstLine="357"/>
        <w:jc w:val="both"/>
        <w:rPr>
          <w:sz w:val="28"/>
          <w:szCs w:val="28"/>
        </w:rPr>
      </w:pPr>
      <w:r w:rsidRPr="007B010E">
        <w:rPr>
          <w:sz w:val="28"/>
          <w:szCs w:val="28"/>
        </w:rPr>
        <w:t xml:space="preserve">Основные функции ERP-систем. </w:t>
      </w:r>
    </w:p>
    <w:p w14:paraId="2548D18C" w14:textId="77777777" w:rsidR="00055921" w:rsidRPr="007B010E" w:rsidRDefault="00055921" w:rsidP="00750324">
      <w:pPr>
        <w:pStyle w:val="ac"/>
        <w:numPr>
          <w:ilvl w:val="0"/>
          <w:numId w:val="31"/>
        </w:numPr>
        <w:ind w:left="0" w:firstLine="357"/>
        <w:jc w:val="both"/>
        <w:rPr>
          <w:sz w:val="28"/>
          <w:szCs w:val="28"/>
        </w:rPr>
      </w:pPr>
      <w:r w:rsidRPr="007B010E">
        <w:rPr>
          <w:sz w:val="28"/>
          <w:szCs w:val="28"/>
        </w:rPr>
        <w:t xml:space="preserve">Функциональность финансовых модулей ERP-систем. </w:t>
      </w:r>
    </w:p>
    <w:p w14:paraId="759BABF7" w14:textId="77777777" w:rsidR="00055921" w:rsidRPr="007B010E" w:rsidRDefault="00055921" w:rsidP="00750324">
      <w:pPr>
        <w:pStyle w:val="ac"/>
        <w:numPr>
          <w:ilvl w:val="0"/>
          <w:numId w:val="31"/>
        </w:numPr>
        <w:ind w:left="0" w:firstLine="357"/>
        <w:jc w:val="both"/>
        <w:rPr>
          <w:sz w:val="28"/>
          <w:szCs w:val="28"/>
        </w:rPr>
      </w:pPr>
      <w:r w:rsidRPr="007B010E">
        <w:rPr>
          <w:sz w:val="28"/>
          <w:szCs w:val="28"/>
        </w:rPr>
        <w:t xml:space="preserve">Функциональность модулей управления запасами ERP-систем. </w:t>
      </w:r>
    </w:p>
    <w:p w14:paraId="70212733" w14:textId="77777777" w:rsidR="00055921" w:rsidRPr="007B010E" w:rsidRDefault="00055921" w:rsidP="00750324">
      <w:pPr>
        <w:pStyle w:val="ac"/>
        <w:numPr>
          <w:ilvl w:val="0"/>
          <w:numId w:val="31"/>
        </w:numPr>
        <w:ind w:left="0" w:firstLine="357"/>
        <w:jc w:val="both"/>
        <w:rPr>
          <w:sz w:val="28"/>
          <w:szCs w:val="28"/>
        </w:rPr>
      </w:pPr>
      <w:r w:rsidRPr="007B010E">
        <w:rPr>
          <w:sz w:val="28"/>
          <w:szCs w:val="28"/>
        </w:rPr>
        <w:t>Функциональность модулей производственного управления ERP систем.</w:t>
      </w:r>
    </w:p>
    <w:p w14:paraId="42E9D520" w14:textId="77777777" w:rsidR="00055921" w:rsidRPr="007B010E" w:rsidRDefault="00055921" w:rsidP="00750324">
      <w:pPr>
        <w:pStyle w:val="ac"/>
        <w:numPr>
          <w:ilvl w:val="0"/>
          <w:numId w:val="31"/>
        </w:numPr>
        <w:ind w:left="0" w:firstLine="357"/>
        <w:jc w:val="both"/>
        <w:rPr>
          <w:sz w:val="28"/>
          <w:szCs w:val="28"/>
        </w:rPr>
      </w:pPr>
      <w:r w:rsidRPr="007B010E">
        <w:rPr>
          <w:sz w:val="28"/>
          <w:szCs w:val="28"/>
        </w:rPr>
        <w:lastRenderedPageBreak/>
        <w:t>Область применения и ограниченность функциональности ERP-систем.</w:t>
      </w:r>
    </w:p>
    <w:p w14:paraId="1FA2015F" w14:textId="77777777" w:rsidR="00055921" w:rsidRPr="007B010E" w:rsidRDefault="00055921" w:rsidP="00750324">
      <w:pPr>
        <w:pStyle w:val="ac"/>
        <w:numPr>
          <w:ilvl w:val="0"/>
          <w:numId w:val="31"/>
        </w:numPr>
        <w:ind w:left="0" w:firstLine="357"/>
        <w:jc w:val="both"/>
        <w:rPr>
          <w:sz w:val="28"/>
          <w:szCs w:val="28"/>
        </w:rPr>
      </w:pPr>
      <w:r w:rsidRPr="007B010E">
        <w:rPr>
          <w:sz w:val="28"/>
          <w:szCs w:val="28"/>
        </w:rPr>
        <w:t>Средства интеллектуального анализа данных.</w:t>
      </w:r>
    </w:p>
    <w:p w14:paraId="251B5DB3" w14:textId="77777777" w:rsidR="00055921" w:rsidRPr="007B010E" w:rsidRDefault="00055921" w:rsidP="00750324">
      <w:pPr>
        <w:pStyle w:val="ac"/>
        <w:numPr>
          <w:ilvl w:val="0"/>
          <w:numId w:val="31"/>
        </w:numPr>
        <w:ind w:left="0" w:firstLine="357"/>
        <w:jc w:val="both"/>
        <w:rPr>
          <w:sz w:val="28"/>
          <w:szCs w:val="28"/>
        </w:rPr>
      </w:pPr>
      <w:r w:rsidRPr="007B010E">
        <w:rPr>
          <w:sz w:val="28"/>
          <w:szCs w:val="28"/>
        </w:rPr>
        <w:t>Основные и специальные характеристики OLAP-систем.</w:t>
      </w:r>
    </w:p>
    <w:p w14:paraId="25E65ABF" w14:textId="77777777" w:rsidR="00055921" w:rsidRPr="007B010E" w:rsidRDefault="00055921" w:rsidP="00750324">
      <w:pPr>
        <w:pStyle w:val="ac"/>
        <w:numPr>
          <w:ilvl w:val="0"/>
          <w:numId w:val="31"/>
        </w:numPr>
        <w:ind w:left="0" w:firstLine="357"/>
        <w:jc w:val="both"/>
        <w:rPr>
          <w:sz w:val="28"/>
          <w:szCs w:val="28"/>
        </w:rPr>
      </w:pPr>
      <w:r w:rsidRPr="007B010E">
        <w:rPr>
          <w:sz w:val="28"/>
          <w:szCs w:val="28"/>
        </w:rPr>
        <w:t xml:space="preserve">Принципы хранения информации в OLAP-системе. </w:t>
      </w:r>
    </w:p>
    <w:p w14:paraId="11340624" w14:textId="77777777" w:rsidR="00055921" w:rsidRPr="007B010E" w:rsidRDefault="00055921" w:rsidP="00750324">
      <w:pPr>
        <w:pStyle w:val="ac"/>
        <w:numPr>
          <w:ilvl w:val="0"/>
          <w:numId w:val="31"/>
        </w:numPr>
        <w:ind w:left="0" w:firstLine="357"/>
        <w:jc w:val="both"/>
        <w:rPr>
          <w:sz w:val="28"/>
          <w:szCs w:val="28"/>
        </w:rPr>
      </w:pPr>
      <w:r w:rsidRPr="007B010E">
        <w:rPr>
          <w:sz w:val="28"/>
          <w:szCs w:val="28"/>
        </w:rPr>
        <w:t>Место и роль хранилищ данных и систем бизнес-интеллекта (</w:t>
      </w:r>
      <w:proofErr w:type="spellStart"/>
      <w:r w:rsidRPr="007B010E">
        <w:rPr>
          <w:sz w:val="28"/>
          <w:szCs w:val="28"/>
        </w:rPr>
        <w:t>BIсистем</w:t>
      </w:r>
      <w:proofErr w:type="spellEnd"/>
      <w:r w:rsidRPr="007B010E">
        <w:rPr>
          <w:sz w:val="28"/>
          <w:szCs w:val="28"/>
        </w:rPr>
        <w:t xml:space="preserve">) в «аналитической пирамиде». </w:t>
      </w:r>
    </w:p>
    <w:p w14:paraId="13DC41C3" w14:textId="77777777" w:rsidR="00055921" w:rsidRPr="007B010E" w:rsidRDefault="00055921" w:rsidP="00750324">
      <w:pPr>
        <w:pStyle w:val="ac"/>
        <w:numPr>
          <w:ilvl w:val="0"/>
          <w:numId w:val="31"/>
        </w:numPr>
        <w:ind w:left="0" w:firstLine="357"/>
        <w:jc w:val="both"/>
        <w:rPr>
          <w:sz w:val="28"/>
          <w:szCs w:val="28"/>
        </w:rPr>
      </w:pPr>
      <w:r w:rsidRPr="007B010E">
        <w:rPr>
          <w:sz w:val="28"/>
          <w:szCs w:val="28"/>
        </w:rPr>
        <w:t xml:space="preserve">Преимущества, получаемые в результате внедрения хранилищ данных и BI-систем. </w:t>
      </w:r>
    </w:p>
    <w:p w14:paraId="03D38F8A" w14:textId="77777777" w:rsidR="00055921" w:rsidRPr="007B010E" w:rsidRDefault="00055921" w:rsidP="00750324">
      <w:pPr>
        <w:pStyle w:val="ac"/>
        <w:numPr>
          <w:ilvl w:val="0"/>
          <w:numId w:val="31"/>
        </w:numPr>
        <w:ind w:left="0" w:firstLine="357"/>
        <w:jc w:val="both"/>
        <w:rPr>
          <w:sz w:val="28"/>
          <w:szCs w:val="28"/>
        </w:rPr>
      </w:pPr>
      <w:r w:rsidRPr="007B010E">
        <w:rPr>
          <w:sz w:val="28"/>
          <w:szCs w:val="28"/>
        </w:rPr>
        <w:t xml:space="preserve">Основные функции систем, реализующих методологию сбалансированных систем показателей (BSC-систем). </w:t>
      </w:r>
    </w:p>
    <w:p w14:paraId="66364F5D" w14:textId="77777777" w:rsidR="00055921" w:rsidRPr="007B010E" w:rsidRDefault="00055921" w:rsidP="00750324">
      <w:pPr>
        <w:pStyle w:val="ac"/>
        <w:numPr>
          <w:ilvl w:val="0"/>
          <w:numId w:val="31"/>
        </w:numPr>
        <w:ind w:left="0" w:firstLine="357"/>
        <w:jc w:val="both"/>
        <w:rPr>
          <w:sz w:val="28"/>
          <w:szCs w:val="28"/>
        </w:rPr>
      </w:pPr>
      <w:r w:rsidRPr="007B010E">
        <w:rPr>
          <w:sz w:val="28"/>
          <w:szCs w:val="28"/>
        </w:rPr>
        <w:t xml:space="preserve">Основные функции планирования и бюджетирования. </w:t>
      </w:r>
    </w:p>
    <w:p w14:paraId="4C8F7F65" w14:textId="77777777" w:rsidR="00055921" w:rsidRPr="007B010E" w:rsidRDefault="00055921" w:rsidP="00750324">
      <w:pPr>
        <w:pStyle w:val="ac"/>
        <w:numPr>
          <w:ilvl w:val="0"/>
          <w:numId w:val="31"/>
        </w:numPr>
        <w:ind w:left="0" w:firstLine="357"/>
        <w:jc w:val="both"/>
        <w:rPr>
          <w:sz w:val="28"/>
          <w:szCs w:val="28"/>
        </w:rPr>
      </w:pPr>
      <w:r w:rsidRPr="007B010E">
        <w:rPr>
          <w:sz w:val="28"/>
          <w:szCs w:val="28"/>
        </w:rPr>
        <w:t xml:space="preserve">Источники эффективности BPM-систем. </w:t>
      </w:r>
    </w:p>
    <w:p w14:paraId="38173303" w14:textId="77777777" w:rsidR="00055921" w:rsidRPr="007B010E" w:rsidRDefault="00055921" w:rsidP="00750324">
      <w:pPr>
        <w:pStyle w:val="ac"/>
        <w:numPr>
          <w:ilvl w:val="0"/>
          <w:numId w:val="31"/>
        </w:numPr>
        <w:ind w:left="0" w:firstLine="357"/>
        <w:jc w:val="both"/>
        <w:rPr>
          <w:sz w:val="28"/>
          <w:szCs w:val="28"/>
        </w:rPr>
      </w:pPr>
      <w:r w:rsidRPr="007B010E">
        <w:rPr>
          <w:sz w:val="28"/>
          <w:szCs w:val="28"/>
        </w:rPr>
        <w:t xml:space="preserve">Основные функции информационной системы класса BPM. </w:t>
      </w:r>
    </w:p>
    <w:p w14:paraId="6D0CD473" w14:textId="77777777" w:rsidR="00055921" w:rsidRPr="007B010E" w:rsidRDefault="00055921" w:rsidP="00750324">
      <w:pPr>
        <w:pStyle w:val="ac"/>
        <w:numPr>
          <w:ilvl w:val="0"/>
          <w:numId w:val="31"/>
        </w:numPr>
        <w:ind w:left="0" w:firstLine="357"/>
        <w:jc w:val="both"/>
        <w:rPr>
          <w:sz w:val="28"/>
          <w:szCs w:val="28"/>
        </w:rPr>
      </w:pPr>
      <w:r w:rsidRPr="007B010E">
        <w:rPr>
          <w:sz w:val="28"/>
          <w:szCs w:val="28"/>
        </w:rPr>
        <w:t xml:space="preserve">Сочетание ERP- и BPM-систем в комплексной системе корпоративного управления. </w:t>
      </w:r>
    </w:p>
    <w:p w14:paraId="02A77616" w14:textId="732BFBFC" w:rsidR="00055921" w:rsidRPr="00540E78" w:rsidRDefault="00055921" w:rsidP="00055921">
      <w:pPr>
        <w:widowControl w:val="0"/>
        <w:spacing w:before="240"/>
        <w:rPr>
          <w:b/>
          <w:sz w:val="28"/>
          <w:szCs w:val="28"/>
        </w:rPr>
      </w:pPr>
      <w:r w:rsidRPr="00540E78">
        <w:rPr>
          <w:b/>
          <w:sz w:val="28"/>
          <w:szCs w:val="28"/>
        </w:rPr>
        <w:t xml:space="preserve">Пример </w:t>
      </w:r>
      <w:r w:rsidR="00591FB7">
        <w:rPr>
          <w:b/>
          <w:sz w:val="28"/>
          <w:szCs w:val="28"/>
        </w:rPr>
        <w:t>зачетного</w:t>
      </w:r>
      <w:r w:rsidRPr="00540E78">
        <w:rPr>
          <w:b/>
          <w:sz w:val="28"/>
          <w:szCs w:val="28"/>
        </w:rPr>
        <w:t xml:space="preserve"> билета:</w:t>
      </w:r>
    </w:p>
    <w:p w14:paraId="6D69DCA5" w14:textId="77777777" w:rsidR="00055921" w:rsidRPr="00540E78" w:rsidRDefault="00055921" w:rsidP="00055921">
      <w:pPr>
        <w:shd w:val="clear" w:color="auto" w:fill="FFFFFF"/>
        <w:autoSpaceDE w:val="0"/>
        <w:autoSpaceDN w:val="0"/>
        <w:adjustRightInd w:val="0"/>
        <w:spacing w:before="240"/>
        <w:jc w:val="center"/>
        <w:rPr>
          <w:rFonts w:eastAsia="Calibri"/>
          <w:b/>
          <w:sz w:val="26"/>
          <w:szCs w:val="26"/>
          <w:lang w:eastAsia="en-US"/>
        </w:rPr>
      </w:pPr>
      <w:r w:rsidRPr="00540E78">
        <w:rPr>
          <w:rFonts w:eastAsia="Calibri"/>
          <w:b/>
          <w:sz w:val="26"/>
          <w:szCs w:val="26"/>
          <w:lang w:eastAsia="en-US"/>
        </w:rPr>
        <w:t>Федеральное государственное образовательное бюджетное учреждение</w:t>
      </w:r>
    </w:p>
    <w:p w14:paraId="11428EB1" w14:textId="77777777" w:rsidR="00055921" w:rsidRPr="00540E78" w:rsidRDefault="00055921" w:rsidP="00055921">
      <w:pPr>
        <w:shd w:val="clear" w:color="auto" w:fill="FFFFFF"/>
        <w:autoSpaceDE w:val="0"/>
        <w:autoSpaceDN w:val="0"/>
        <w:adjustRightInd w:val="0"/>
        <w:jc w:val="center"/>
        <w:rPr>
          <w:rFonts w:eastAsia="Calibri"/>
          <w:b/>
          <w:sz w:val="26"/>
          <w:szCs w:val="26"/>
          <w:lang w:eastAsia="en-US"/>
        </w:rPr>
      </w:pPr>
      <w:r w:rsidRPr="00540E78">
        <w:rPr>
          <w:rFonts w:eastAsia="Calibri"/>
          <w:b/>
          <w:sz w:val="26"/>
          <w:szCs w:val="26"/>
          <w:lang w:eastAsia="en-US"/>
        </w:rPr>
        <w:t>высшего образования</w:t>
      </w:r>
    </w:p>
    <w:p w14:paraId="4168C5BD" w14:textId="77777777" w:rsidR="00055921" w:rsidRPr="00540E78" w:rsidRDefault="00055921" w:rsidP="00055921">
      <w:pPr>
        <w:shd w:val="clear" w:color="auto" w:fill="FFFFFF"/>
        <w:autoSpaceDE w:val="0"/>
        <w:autoSpaceDN w:val="0"/>
        <w:adjustRightInd w:val="0"/>
        <w:jc w:val="center"/>
        <w:rPr>
          <w:rFonts w:eastAsia="Calibri"/>
          <w:b/>
          <w:sz w:val="26"/>
          <w:szCs w:val="26"/>
          <w:lang w:eastAsia="en-US"/>
        </w:rPr>
      </w:pPr>
      <w:r w:rsidRPr="00540E78">
        <w:rPr>
          <w:rFonts w:eastAsia="Calibri"/>
          <w:b/>
          <w:bCs/>
          <w:sz w:val="26"/>
          <w:szCs w:val="26"/>
          <w:lang w:eastAsia="en-US"/>
        </w:rPr>
        <w:t>«ФИНАНСОВЫЙ УНИВЕРСИТЕТ ПРИ ПРАВИТЕЛЬСТВЕ</w:t>
      </w:r>
    </w:p>
    <w:p w14:paraId="6B76A84B" w14:textId="77777777" w:rsidR="00055921" w:rsidRPr="00540E78" w:rsidRDefault="00055921" w:rsidP="00055921">
      <w:pPr>
        <w:shd w:val="clear" w:color="auto" w:fill="FFFFFF"/>
        <w:autoSpaceDE w:val="0"/>
        <w:autoSpaceDN w:val="0"/>
        <w:adjustRightInd w:val="0"/>
        <w:jc w:val="center"/>
        <w:rPr>
          <w:rFonts w:eastAsia="Calibri"/>
          <w:b/>
          <w:sz w:val="26"/>
          <w:szCs w:val="26"/>
          <w:lang w:eastAsia="en-US"/>
        </w:rPr>
      </w:pPr>
      <w:r w:rsidRPr="00540E78">
        <w:rPr>
          <w:rFonts w:eastAsia="Calibri"/>
          <w:b/>
          <w:bCs/>
          <w:sz w:val="26"/>
          <w:szCs w:val="26"/>
          <w:lang w:eastAsia="en-US"/>
        </w:rPr>
        <w:t>РОССИЙСКОЙ ФЕДЕРАЦИИ»</w:t>
      </w:r>
    </w:p>
    <w:p w14:paraId="42232DC5" w14:textId="77777777" w:rsidR="00055921" w:rsidRPr="00540E78" w:rsidRDefault="00055921" w:rsidP="00055921">
      <w:pPr>
        <w:shd w:val="clear" w:color="auto" w:fill="FFFFFF"/>
        <w:autoSpaceDE w:val="0"/>
        <w:autoSpaceDN w:val="0"/>
        <w:adjustRightInd w:val="0"/>
        <w:jc w:val="center"/>
        <w:rPr>
          <w:rFonts w:eastAsia="Calibri"/>
          <w:b/>
          <w:sz w:val="26"/>
          <w:szCs w:val="26"/>
          <w:lang w:eastAsia="en-US"/>
        </w:rPr>
      </w:pPr>
      <w:r w:rsidRPr="00540E78">
        <w:rPr>
          <w:rFonts w:eastAsia="Calibri"/>
          <w:b/>
          <w:sz w:val="26"/>
          <w:szCs w:val="26"/>
          <w:lang w:eastAsia="en-US"/>
        </w:rPr>
        <w:t>(Финансовый университет)</w:t>
      </w:r>
    </w:p>
    <w:p w14:paraId="5A9FC764" w14:textId="77777777" w:rsidR="00055921" w:rsidRPr="00540E78" w:rsidRDefault="00055921" w:rsidP="00055921">
      <w:pPr>
        <w:shd w:val="clear" w:color="auto" w:fill="FFFFFF"/>
        <w:autoSpaceDE w:val="0"/>
        <w:autoSpaceDN w:val="0"/>
        <w:adjustRightInd w:val="0"/>
        <w:jc w:val="center"/>
        <w:rPr>
          <w:rFonts w:eastAsia="Calibri"/>
          <w:sz w:val="26"/>
          <w:szCs w:val="26"/>
          <w:lang w:eastAsia="en-US"/>
        </w:rPr>
      </w:pPr>
    </w:p>
    <w:p w14:paraId="3EB12597" w14:textId="5F64144F" w:rsidR="00055921" w:rsidRPr="00540E78" w:rsidRDefault="00150646" w:rsidP="00055921">
      <w:pPr>
        <w:shd w:val="clear" w:color="auto" w:fill="FFFFFF"/>
        <w:autoSpaceDE w:val="0"/>
        <w:autoSpaceDN w:val="0"/>
        <w:adjustRightInd w:val="0"/>
        <w:ind w:right="-1"/>
        <w:rPr>
          <w:rFonts w:eastAsia="Calibri"/>
          <w:sz w:val="24"/>
          <w:szCs w:val="24"/>
          <w:u w:val="single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Кафедра </w:t>
      </w:r>
      <w:r w:rsidR="00055921" w:rsidRPr="00540E78">
        <w:rPr>
          <w:rFonts w:eastAsia="Calibri"/>
          <w:sz w:val="24"/>
          <w:szCs w:val="24"/>
          <w:u w:val="single"/>
          <w:lang w:eastAsia="en-US"/>
        </w:rPr>
        <w:t>Бизнес-аналитики Факультета налогов, аудита и бизнес-анализа</w:t>
      </w:r>
    </w:p>
    <w:p w14:paraId="2CFBD8AA" w14:textId="4A23DE58" w:rsidR="00055921" w:rsidRPr="0004143D" w:rsidRDefault="00055921" w:rsidP="00055921">
      <w:pPr>
        <w:shd w:val="clear" w:color="auto" w:fill="FFFFFF"/>
        <w:autoSpaceDE w:val="0"/>
        <w:autoSpaceDN w:val="0"/>
        <w:adjustRightInd w:val="0"/>
        <w:ind w:right="-1"/>
        <w:jc w:val="both"/>
        <w:rPr>
          <w:rFonts w:eastAsia="Calibri"/>
          <w:strike/>
          <w:sz w:val="24"/>
          <w:szCs w:val="24"/>
          <w:u w:val="single"/>
          <w:lang w:eastAsia="en-US"/>
        </w:rPr>
      </w:pPr>
      <w:r w:rsidRPr="0004143D">
        <w:rPr>
          <w:rFonts w:eastAsia="Calibri"/>
          <w:sz w:val="24"/>
          <w:szCs w:val="24"/>
          <w:lang w:eastAsia="en-US"/>
        </w:rPr>
        <w:t xml:space="preserve">Дисциплина </w:t>
      </w:r>
      <w:r w:rsidRPr="0004143D">
        <w:rPr>
          <w:rFonts w:eastAsia="Calibri"/>
          <w:sz w:val="24"/>
          <w:szCs w:val="24"/>
          <w:u w:val="single"/>
          <w:lang w:eastAsia="en-US"/>
        </w:rPr>
        <w:t>«</w:t>
      </w:r>
      <w:r w:rsidR="0004143D" w:rsidRPr="0004143D">
        <w:rPr>
          <w:color w:val="000000"/>
          <w:sz w:val="24"/>
          <w:szCs w:val="24"/>
          <w:u w:val="single"/>
          <w:shd w:val="clear" w:color="auto" w:fill="FFFFFF"/>
        </w:rPr>
        <w:t>Информационно-аналитические системы деятельности организаций»</w:t>
      </w:r>
    </w:p>
    <w:p w14:paraId="54B3BE2F" w14:textId="77777777" w:rsidR="00055921" w:rsidRPr="00540E78" w:rsidRDefault="00055921" w:rsidP="00055921">
      <w:pPr>
        <w:shd w:val="clear" w:color="auto" w:fill="FFFFFF"/>
        <w:autoSpaceDE w:val="0"/>
        <w:autoSpaceDN w:val="0"/>
        <w:adjustRightInd w:val="0"/>
        <w:ind w:right="-1"/>
        <w:rPr>
          <w:rFonts w:eastAsia="Calibri"/>
          <w:sz w:val="24"/>
          <w:szCs w:val="24"/>
          <w:lang w:eastAsia="en-US"/>
        </w:rPr>
      </w:pPr>
      <w:r w:rsidRPr="00540E78">
        <w:rPr>
          <w:rFonts w:eastAsia="Calibri"/>
          <w:sz w:val="24"/>
          <w:szCs w:val="24"/>
          <w:lang w:eastAsia="en-US"/>
        </w:rPr>
        <w:t>Факультет налогов, аудита и бизнес-анализа</w:t>
      </w:r>
    </w:p>
    <w:p w14:paraId="0E93F568" w14:textId="74A415B4" w:rsidR="00055921" w:rsidRPr="00540E78" w:rsidRDefault="00055921" w:rsidP="00055921">
      <w:pPr>
        <w:shd w:val="clear" w:color="auto" w:fill="FFFFFF"/>
        <w:autoSpaceDE w:val="0"/>
        <w:autoSpaceDN w:val="0"/>
        <w:adjustRightInd w:val="0"/>
        <w:ind w:right="-1"/>
        <w:rPr>
          <w:rFonts w:eastAsia="Calibri"/>
          <w:sz w:val="24"/>
          <w:szCs w:val="24"/>
          <w:lang w:eastAsia="en-US"/>
        </w:rPr>
      </w:pPr>
      <w:r w:rsidRPr="00540E78">
        <w:rPr>
          <w:rFonts w:eastAsia="Calibri"/>
          <w:sz w:val="24"/>
          <w:szCs w:val="24"/>
          <w:lang w:eastAsia="en-US"/>
        </w:rPr>
        <w:t xml:space="preserve">Форма обучения </w:t>
      </w:r>
      <w:r w:rsidRPr="00540E78">
        <w:rPr>
          <w:rFonts w:eastAsia="Calibri"/>
          <w:sz w:val="24"/>
          <w:szCs w:val="24"/>
          <w:u w:val="single"/>
          <w:lang w:eastAsia="en-US"/>
        </w:rPr>
        <w:t>очная</w:t>
      </w:r>
    </w:p>
    <w:p w14:paraId="5D3A5293" w14:textId="4A5C31E5" w:rsidR="00055921" w:rsidRPr="00540E78" w:rsidRDefault="00055921" w:rsidP="00055921">
      <w:pPr>
        <w:shd w:val="clear" w:color="auto" w:fill="FFFFFF"/>
        <w:autoSpaceDE w:val="0"/>
        <w:autoSpaceDN w:val="0"/>
        <w:adjustRightInd w:val="0"/>
        <w:ind w:right="-1"/>
        <w:rPr>
          <w:rFonts w:eastAsia="Calibri"/>
          <w:sz w:val="24"/>
          <w:szCs w:val="24"/>
          <w:lang w:eastAsia="en-US"/>
        </w:rPr>
      </w:pPr>
      <w:r w:rsidRPr="00540E78">
        <w:rPr>
          <w:rFonts w:eastAsia="Calibri"/>
          <w:sz w:val="24"/>
          <w:szCs w:val="24"/>
          <w:u w:val="single"/>
          <w:lang w:eastAsia="en-US"/>
        </w:rPr>
        <w:t>38.0</w:t>
      </w:r>
      <w:r w:rsidR="00150646">
        <w:rPr>
          <w:rFonts w:eastAsia="Calibri"/>
          <w:sz w:val="24"/>
          <w:szCs w:val="24"/>
          <w:u w:val="single"/>
          <w:lang w:eastAsia="en-US"/>
        </w:rPr>
        <w:t>4</w:t>
      </w:r>
      <w:r w:rsidRPr="00540E78">
        <w:rPr>
          <w:rFonts w:eastAsia="Calibri"/>
          <w:sz w:val="24"/>
          <w:szCs w:val="24"/>
          <w:u w:val="single"/>
          <w:lang w:eastAsia="en-US"/>
        </w:rPr>
        <w:t>.01 «Экономика»</w:t>
      </w:r>
    </w:p>
    <w:p w14:paraId="217EA94C" w14:textId="796ED812" w:rsidR="00055921" w:rsidRPr="00540E78" w:rsidRDefault="00055921" w:rsidP="00055921">
      <w:pPr>
        <w:spacing w:before="240"/>
        <w:jc w:val="center"/>
        <w:rPr>
          <w:b/>
          <w:sz w:val="24"/>
          <w:szCs w:val="24"/>
        </w:rPr>
      </w:pPr>
      <w:r w:rsidRPr="00540E78">
        <w:rPr>
          <w:b/>
          <w:bCs/>
          <w:sz w:val="24"/>
          <w:szCs w:val="24"/>
        </w:rPr>
        <w:t>БИЛЕТ</w:t>
      </w:r>
      <w:r w:rsidRPr="00540E78">
        <w:rPr>
          <w:b/>
          <w:sz w:val="24"/>
          <w:szCs w:val="24"/>
        </w:rPr>
        <w:t xml:space="preserve"> </w:t>
      </w:r>
    </w:p>
    <w:p w14:paraId="13317E90" w14:textId="77777777" w:rsidR="00055921" w:rsidRPr="00540E78" w:rsidRDefault="00055921" w:rsidP="00055921">
      <w:pPr>
        <w:pStyle w:val="Default"/>
        <w:widowControl w:val="0"/>
        <w:spacing w:line="264" w:lineRule="auto"/>
        <w:jc w:val="both"/>
        <w:rPr>
          <w:b/>
          <w:color w:val="auto"/>
        </w:rPr>
      </w:pPr>
      <w:r w:rsidRPr="00540E78">
        <w:rPr>
          <w:b/>
          <w:color w:val="auto"/>
        </w:rPr>
        <w:t>1. Вопрос (</w:t>
      </w:r>
      <w:r>
        <w:rPr>
          <w:b/>
          <w:color w:val="auto"/>
        </w:rPr>
        <w:t>2</w:t>
      </w:r>
      <w:r w:rsidRPr="00540E78">
        <w:rPr>
          <w:b/>
          <w:color w:val="auto"/>
        </w:rPr>
        <w:t>0 баллов)</w:t>
      </w:r>
    </w:p>
    <w:p w14:paraId="3405B654" w14:textId="77777777" w:rsidR="003A13AE" w:rsidRPr="003A13AE" w:rsidRDefault="003A13AE" w:rsidP="00055921">
      <w:pPr>
        <w:pStyle w:val="Default"/>
        <w:widowControl w:val="0"/>
        <w:spacing w:line="264" w:lineRule="auto"/>
        <w:jc w:val="both"/>
        <w:rPr>
          <w:b/>
          <w:color w:val="auto"/>
        </w:rPr>
      </w:pPr>
      <w:r w:rsidRPr="003A13AE">
        <w:t>Основные и специальные характеристики OLAP-систем</w:t>
      </w:r>
      <w:r w:rsidRPr="003A13AE">
        <w:rPr>
          <w:b/>
          <w:color w:val="auto"/>
        </w:rPr>
        <w:t xml:space="preserve"> </w:t>
      </w:r>
    </w:p>
    <w:p w14:paraId="11B2C32D" w14:textId="77777777" w:rsidR="003A13AE" w:rsidRDefault="003A13AE" w:rsidP="00055921">
      <w:pPr>
        <w:pStyle w:val="Default"/>
        <w:widowControl w:val="0"/>
        <w:spacing w:line="264" w:lineRule="auto"/>
        <w:jc w:val="both"/>
        <w:rPr>
          <w:b/>
          <w:color w:val="auto"/>
        </w:rPr>
      </w:pPr>
    </w:p>
    <w:p w14:paraId="29C8DE8A" w14:textId="5A308031" w:rsidR="00055921" w:rsidRPr="00540E78" w:rsidRDefault="00055921" w:rsidP="00055921">
      <w:pPr>
        <w:pStyle w:val="Default"/>
        <w:widowControl w:val="0"/>
        <w:spacing w:line="264" w:lineRule="auto"/>
        <w:jc w:val="both"/>
        <w:rPr>
          <w:b/>
          <w:color w:val="auto"/>
        </w:rPr>
      </w:pPr>
      <w:r w:rsidRPr="00540E78">
        <w:rPr>
          <w:b/>
          <w:color w:val="auto"/>
        </w:rPr>
        <w:t>2. Вопрос (</w:t>
      </w:r>
      <w:r>
        <w:rPr>
          <w:b/>
          <w:color w:val="auto"/>
        </w:rPr>
        <w:t>1</w:t>
      </w:r>
      <w:r w:rsidRPr="00540E78">
        <w:rPr>
          <w:b/>
          <w:color w:val="auto"/>
        </w:rPr>
        <w:t>0 баллов)</w:t>
      </w:r>
    </w:p>
    <w:p w14:paraId="500593C0" w14:textId="77777777" w:rsidR="00714757" w:rsidRPr="00714757" w:rsidRDefault="00055921" w:rsidP="00055921">
      <w:pPr>
        <w:widowControl w:val="0"/>
        <w:spacing w:line="264" w:lineRule="auto"/>
        <w:jc w:val="both"/>
        <w:rPr>
          <w:sz w:val="24"/>
          <w:szCs w:val="24"/>
        </w:rPr>
      </w:pPr>
      <w:r w:rsidRPr="00714757">
        <w:rPr>
          <w:b/>
          <w:sz w:val="24"/>
          <w:szCs w:val="24"/>
        </w:rPr>
        <w:t>1</w:t>
      </w:r>
      <w:r w:rsidR="00714757" w:rsidRPr="00714757">
        <w:rPr>
          <w:b/>
          <w:sz w:val="24"/>
          <w:szCs w:val="24"/>
        </w:rPr>
        <w:t xml:space="preserve">. </w:t>
      </w:r>
      <w:r w:rsidR="00C536AC" w:rsidRPr="00714757">
        <w:rPr>
          <w:sz w:val="24"/>
          <w:szCs w:val="24"/>
        </w:rPr>
        <w:t xml:space="preserve">Нарушение конфиденциальности информации ограниченного доступа – это … </w:t>
      </w:r>
    </w:p>
    <w:p w14:paraId="475BCE2A" w14:textId="7471ADF4" w:rsidR="00714757" w:rsidRPr="007306C0" w:rsidRDefault="00C536AC" w:rsidP="005779A3">
      <w:pPr>
        <w:pStyle w:val="ac"/>
        <w:widowControl w:val="0"/>
        <w:numPr>
          <w:ilvl w:val="0"/>
          <w:numId w:val="22"/>
        </w:numPr>
        <w:spacing w:line="264" w:lineRule="auto"/>
        <w:jc w:val="both"/>
        <w:rPr>
          <w:sz w:val="24"/>
          <w:szCs w:val="24"/>
        </w:rPr>
      </w:pPr>
      <w:r w:rsidRPr="007306C0">
        <w:rPr>
          <w:sz w:val="24"/>
          <w:szCs w:val="24"/>
        </w:rPr>
        <w:t xml:space="preserve">Разглашение </w:t>
      </w:r>
    </w:p>
    <w:p w14:paraId="4726DCCE" w14:textId="34E813CE" w:rsidR="00714757" w:rsidRPr="007306C0" w:rsidRDefault="00C536AC" w:rsidP="005779A3">
      <w:pPr>
        <w:pStyle w:val="ac"/>
        <w:widowControl w:val="0"/>
        <w:numPr>
          <w:ilvl w:val="0"/>
          <w:numId w:val="22"/>
        </w:numPr>
        <w:spacing w:line="264" w:lineRule="auto"/>
        <w:jc w:val="both"/>
        <w:rPr>
          <w:sz w:val="24"/>
          <w:szCs w:val="24"/>
        </w:rPr>
      </w:pPr>
      <w:r w:rsidRPr="007306C0">
        <w:rPr>
          <w:sz w:val="24"/>
          <w:szCs w:val="24"/>
        </w:rPr>
        <w:t xml:space="preserve">Утечка </w:t>
      </w:r>
    </w:p>
    <w:p w14:paraId="2B8358C9" w14:textId="514DE856" w:rsidR="00714757" w:rsidRPr="007306C0" w:rsidRDefault="00C536AC" w:rsidP="005779A3">
      <w:pPr>
        <w:pStyle w:val="ac"/>
        <w:widowControl w:val="0"/>
        <w:numPr>
          <w:ilvl w:val="0"/>
          <w:numId w:val="22"/>
        </w:numPr>
        <w:spacing w:line="264" w:lineRule="auto"/>
        <w:jc w:val="both"/>
        <w:rPr>
          <w:sz w:val="24"/>
          <w:szCs w:val="24"/>
        </w:rPr>
      </w:pPr>
      <w:r w:rsidRPr="007306C0">
        <w:rPr>
          <w:sz w:val="24"/>
          <w:szCs w:val="24"/>
        </w:rPr>
        <w:t xml:space="preserve">Несанкционированный доступ </w:t>
      </w:r>
    </w:p>
    <w:p w14:paraId="2275F355" w14:textId="7DE55E83" w:rsidR="00714757" w:rsidRPr="007306C0" w:rsidRDefault="00C536AC" w:rsidP="005779A3">
      <w:pPr>
        <w:pStyle w:val="ac"/>
        <w:widowControl w:val="0"/>
        <w:numPr>
          <w:ilvl w:val="0"/>
          <w:numId w:val="22"/>
        </w:numPr>
        <w:spacing w:line="264" w:lineRule="auto"/>
        <w:jc w:val="both"/>
        <w:rPr>
          <w:sz w:val="24"/>
          <w:szCs w:val="24"/>
        </w:rPr>
      </w:pPr>
      <w:r w:rsidRPr="007306C0">
        <w:rPr>
          <w:sz w:val="24"/>
          <w:szCs w:val="24"/>
        </w:rPr>
        <w:t xml:space="preserve">Подделка </w:t>
      </w:r>
    </w:p>
    <w:p w14:paraId="43488367" w14:textId="42919475" w:rsidR="00055921" w:rsidRPr="007306C0" w:rsidRDefault="00C536AC" w:rsidP="005779A3">
      <w:pPr>
        <w:pStyle w:val="ac"/>
        <w:widowControl w:val="0"/>
        <w:numPr>
          <w:ilvl w:val="0"/>
          <w:numId w:val="22"/>
        </w:numPr>
        <w:spacing w:line="264" w:lineRule="auto"/>
        <w:jc w:val="both"/>
        <w:rPr>
          <w:sz w:val="24"/>
          <w:szCs w:val="24"/>
        </w:rPr>
      </w:pPr>
      <w:r w:rsidRPr="007306C0">
        <w:rPr>
          <w:sz w:val="24"/>
          <w:szCs w:val="24"/>
        </w:rPr>
        <w:t>Мошенничество</w:t>
      </w:r>
    </w:p>
    <w:p w14:paraId="4450EEFE" w14:textId="77777777" w:rsidR="00714757" w:rsidRPr="00714757" w:rsidRDefault="00055921" w:rsidP="00714757">
      <w:pPr>
        <w:widowControl w:val="0"/>
        <w:tabs>
          <w:tab w:val="left" w:pos="284"/>
        </w:tabs>
        <w:spacing w:line="264" w:lineRule="auto"/>
        <w:jc w:val="both"/>
        <w:rPr>
          <w:sz w:val="24"/>
          <w:szCs w:val="24"/>
        </w:rPr>
      </w:pPr>
      <w:r w:rsidRPr="00714757">
        <w:rPr>
          <w:b/>
          <w:sz w:val="24"/>
          <w:szCs w:val="24"/>
        </w:rPr>
        <w:t>2.</w:t>
      </w:r>
      <w:r w:rsidRPr="00714757">
        <w:rPr>
          <w:sz w:val="24"/>
          <w:szCs w:val="24"/>
        </w:rPr>
        <w:tab/>
      </w:r>
      <w:r w:rsidR="0085464E" w:rsidRPr="00714757">
        <w:rPr>
          <w:sz w:val="24"/>
          <w:szCs w:val="24"/>
        </w:rPr>
        <w:t xml:space="preserve">Как не используют выборки из генеральной совокупности аналитики больших данных: </w:t>
      </w:r>
    </w:p>
    <w:p w14:paraId="01B7FCC3" w14:textId="47CF00D2" w:rsidR="00714757" w:rsidRPr="007306C0" w:rsidRDefault="0085464E" w:rsidP="005779A3">
      <w:pPr>
        <w:pStyle w:val="ac"/>
        <w:widowControl w:val="0"/>
        <w:numPr>
          <w:ilvl w:val="0"/>
          <w:numId w:val="23"/>
        </w:numPr>
        <w:tabs>
          <w:tab w:val="left" w:pos="284"/>
        </w:tabs>
        <w:spacing w:line="264" w:lineRule="auto"/>
        <w:jc w:val="both"/>
        <w:rPr>
          <w:sz w:val="24"/>
          <w:szCs w:val="24"/>
        </w:rPr>
      </w:pPr>
      <w:r w:rsidRPr="007306C0">
        <w:rPr>
          <w:sz w:val="24"/>
          <w:szCs w:val="24"/>
        </w:rPr>
        <w:t xml:space="preserve">Как метод формирования комплексного суждения о генеральной совокупности случайной величины </w:t>
      </w:r>
    </w:p>
    <w:p w14:paraId="63D418FF" w14:textId="76517728" w:rsidR="00714757" w:rsidRPr="007306C0" w:rsidRDefault="0085464E" w:rsidP="005779A3">
      <w:pPr>
        <w:pStyle w:val="ac"/>
        <w:widowControl w:val="0"/>
        <w:numPr>
          <w:ilvl w:val="0"/>
          <w:numId w:val="23"/>
        </w:numPr>
        <w:tabs>
          <w:tab w:val="left" w:pos="284"/>
        </w:tabs>
        <w:spacing w:line="264" w:lineRule="auto"/>
        <w:jc w:val="both"/>
        <w:rPr>
          <w:sz w:val="24"/>
          <w:szCs w:val="24"/>
        </w:rPr>
      </w:pPr>
      <w:r w:rsidRPr="007306C0">
        <w:rPr>
          <w:sz w:val="24"/>
          <w:szCs w:val="24"/>
        </w:rPr>
        <w:t xml:space="preserve">Как метод тестирования полученных моделей </w:t>
      </w:r>
    </w:p>
    <w:p w14:paraId="6CAFD55E" w14:textId="21F0FBCF" w:rsidR="00055921" w:rsidRPr="007306C0" w:rsidRDefault="0085464E" w:rsidP="005779A3">
      <w:pPr>
        <w:pStyle w:val="ac"/>
        <w:widowControl w:val="0"/>
        <w:numPr>
          <w:ilvl w:val="0"/>
          <w:numId w:val="23"/>
        </w:numPr>
        <w:tabs>
          <w:tab w:val="left" w:pos="284"/>
        </w:tabs>
        <w:spacing w:line="264" w:lineRule="auto"/>
        <w:jc w:val="both"/>
        <w:rPr>
          <w:sz w:val="24"/>
          <w:szCs w:val="24"/>
        </w:rPr>
      </w:pPr>
      <w:r w:rsidRPr="007306C0">
        <w:rPr>
          <w:sz w:val="24"/>
          <w:szCs w:val="24"/>
        </w:rPr>
        <w:t>Как метод верификации исходных данных</w:t>
      </w:r>
    </w:p>
    <w:p w14:paraId="3BC4CB5D" w14:textId="77777777" w:rsidR="00714757" w:rsidRPr="00714757" w:rsidRDefault="00055921" w:rsidP="00714757">
      <w:pPr>
        <w:widowControl w:val="0"/>
        <w:spacing w:line="264" w:lineRule="auto"/>
        <w:jc w:val="both"/>
        <w:rPr>
          <w:sz w:val="24"/>
          <w:szCs w:val="24"/>
        </w:rPr>
      </w:pPr>
      <w:r w:rsidRPr="00714757">
        <w:rPr>
          <w:b/>
          <w:sz w:val="24"/>
          <w:szCs w:val="24"/>
        </w:rPr>
        <w:lastRenderedPageBreak/>
        <w:t>3.</w:t>
      </w:r>
      <w:r w:rsidRPr="00714757">
        <w:rPr>
          <w:sz w:val="24"/>
          <w:szCs w:val="24"/>
        </w:rPr>
        <w:t xml:space="preserve"> </w:t>
      </w:r>
      <w:r w:rsidR="0085464E" w:rsidRPr="00714757">
        <w:rPr>
          <w:sz w:val="24"/>
          <w:szCs w:val="24"/>
        </w:rPr>
        <w:t xml:space="preserve">Какой метод верификации исходных данных не применяется для верификации данных о стоимости активов: </w:t>
      </w:r>
    </w:p>
    <w:p w14:paraId="1BD89FA0" w14:textId="71CE9F16" w:rsidR="00714757" w:rsidRPr="007306C0" w:rsidRDefault="0085464E" w:rsidP="005779A3">
      <w:pPr>
        <w:pStyle w:val="ac"/>
        <w:widowControl w:val="0"/>
        <w:numPr>
          <w:ilvl w:val="0"/>
          <w:numId w:val="24"/>
        </w:numPr>
        <w:spacing w:line="264" w:lineRule="auto"/>
        <w:jc w:val="both"/>
        <w:rPr>
          <w:sz w:val="24"/>
          <w:szCs w:val="24"/>
        </w:rPr>
      </w:pPr>
      <w:r w:rsidRPr="007306C0">
        <w:rPr>
          <w:sz w:val="24"/>
          <w:szCs w:val="24"/>
        </w:rPr>
        <w:t>семантические анализаторы</w:t>
      </w:r>
    </w:p>
    <w:p w14:paraId="55EFC65B" w14:textId="7DB1680B" w:rsidR="00714757" w:rsidRPr="007306C0" w:rsidRDefault="0085464E" w:rsidP="005779A3">
      <w:pPr>
        <w:pStyle w:val="ac"/>
        <w:widowControl w:val="0"/>
        <w:numPr>
          <w:ilvl w:val="0"/>
          <w:numId w:val="24"/>
        </w:numPr>
        <w:spacing w:line="264" w:lineRule="auto"/>
        <w:jc w:val="both"/>
        <w:rPr>
          <w:sz w:val="24"/>
          <w:szCs w:val="24"/>
        </w:rPr>
      </w:pPr>
      <w:r w:rsidRPr="007306C0">
        <w:rPr>
          <w:sz w:val="24"/>
          <w:szCs w:val="24"/>
        </w:rPr>
        <w:t xml:space="preserve">матрицы граничных значений </w:t>
      </w:r>
    </w:p>
    <w:p w14:paraId="1C72B689" w14:textId="0F4EBCFD" w:rsidR="00714757" w:rsidRPr="007306C0" w:rsidRDefault="0085464E" w:rsidP="005779A3">
      <w:pPr>
        <w:pStyle w:val="ac"/>
        <w:widowControl w:val="0"/>
        <w:numPr>
          <w:ilvl w:val="0"/>
          <w:numId w:val="24"/>
        </w:numPr>
        <w:spacing w:line="264" w:lineRule="auto"/>
        <w:jc w:val="both"/>
        <w:rPr>
          <w:sz w:val="24"/>
          <w:szCs w:val="24"/>
        </w:rPr>
      </w:pPr>
      <w:r w:rsidRPr="007306C0">
        <w:rPr>
          <w:sz w:val="24"/>
          <w:szCs w:val="24"/>
        </w:rPr>
        <w:t xml:space="preserve">конверторы отраслевых классификаторов </w:t>
      </w:r>
    </w:p>
    <w:p w14:paraId="39F42289" w14:textId="31B07F4C" w:rsidR="00714757" w:rsidRPr="007306C0" w:rsidRDefault="0085464E" w:rsidP="005779A3">
      <w:pPr>
        <w:pStyle w:val="ac"/>
        <w:widowControl w:val="0"/>
        <w:numPr>
          <w:ilvl w:val="0"/>
          <w:numId w:val="24"/>
        </w:numPr>
        <w:spacing w:line="264" w:lineRule="auto"/>
        <w:jc w:val="both"/>
        <w:rPr>
          <w:sz w:val="24"/>
          <w:szCs w:val="24"/>
        </w:rPr>
      </w:pPr>
      <w:r w:rsidRPr="007306C0">
        <w:rPr>
          <w:sz w:val="24"/>
          <w:szCs w:val="24"/>
        </w:rPr>
        <w:t xml:space="preserve">наборы решающих правил </w:t>
      </w:r>
    </w:p>
    <w:p w14:paraId="0622A4F8" w14:textId="1E0D513C" w:rsidR="00714757" w:rsidRPr="007306C0" w:rsidRDefault="0085464E" w:rsidP="005779A3">
      <w:pPr>
        <w:pStyle w:val="ac"/>
        <w:widowControl w:val="0"/>
        <w:numPr>
          <w:ilvl w:val="0"/>
          <w:numId w:val="24"/>
        </w:numPr>
        <w:spacing w:line="264" w:lineRule="auto"/>
        <w:jc w:val="both"/>
        <w:rPr>
          <w:sz w:val="24"/>
          <w:szCs w:val="24"/>
        </w:rPr>
      </w:pPr>
      <w:r w:rsidRPr="007306C0">
        <w:rPr>
          <w:sz w:val="24"/>
          <w:szCs w:val="24"/>
        </w:rPr>
        <w:t xml:space="preserve">проверка данных с использованием колл-центра </w:t>
      </w:r>
    </w:p>
    <w:p w14:paraId="7BE2351F" w14:textId="1EB28ECB" w:rsidR="00055921" w:rsidRPr="007306C0" w:rsidRDefault="0085464E" w:rsidP="005779A3">
      <w:pPr>
        <w:pStyle w:val="ac"/>
        <w:widowControl w:val="0"/>
        <w:numPr>
          <w:ilvl w:val="0"/>
          <w:numId w:val="24"/>
        </w:numPr>
        <w:spacing w:line="264" w:lineRule="auto"/>
        <w:jc w:val="both"/>
        <w:rPr>
          <w:sz w:val="24"/>
          <w:szCs w:val="24"/>
        </w:rPr>
      </w:pPr>
      <w:r w:rsidRPr="007306C0">
        <w:rPr>
          <w:sz w:val="24"/>
          <w:szCs w:val="24"/>
        </w:rPr>
        <w:t xml:space="preserve">тестовые и </w:t>
      </w:r>
      <w:proofErr w:type="spellStart"/>
      <w:r w:rsidRPr="007306C0">
        <w:rPr>
          <w:sz w:val="24"/>
          <w:szCs w:val="24"/>
        </w:rPr>
        <w:t>валидационные</w:t>
      </w:r>
      <w:proofErr w:type="spellEnd"/>
      <w:r w:rsidRPr="007306C0">
        <w:rPr>
          <w:sz w:val="24"/>
          <w:szCs w:val="24"/>
        </w:rPr>
        <w:t xml:space="preserve"> выборки</w:t>
      </w:r>
    </w:p>
    <w:p w14:paraId="234EFFF9" w14:textId="77777777" w:rsidR="00714757" w:rsidRPr="00714757" w:rsidRDefault="00055921" w:rsidP="00055921">
      <w:pPr>
        <w:widowControl w:val="0"/>
        <w:jc w:val="both"/>
        <w:rPr>
          <w:sz w:val="24"/>
          <w:szCs w:val="24"/>
        </w:rPr>
      </w:pPr>
      <w:r w:rsidRPr="00714757">
        <w:rPr>
          <w:b/>
          <w:sz w:val="24"/>
          <w:szCs w:val="24"/>
        </w:rPr>
        <w:t>4.</w:t>
      </w:r>
      <w:r w:rsidRPr="00714757">
        <w:rPr>
          <w:sz w:val="24"/>
          <w:szCs w:val="24"/>
        </w:rPr>
        <w:t xml:space="preserve"> </w:t>
      </w:r>
      <w:r w:rsidR="0085464E" w:rsidRPr="00714757">
        <w:rPr>
          <w:sz w:val="24"/>
          <w:szCs w:val="24"/>
        </w:rPr>
        <w:t xml:space="preserve">Как не используют выборки из генеральной совокупности аналитики больших данных: </w:t>
      </w:r>
    </w:p>
    <w:p w14:paraId="3641E30C" w14:textId="1BC600AF" w:rsidR="00714757" w:rsidRPr="007306C0" w:rsidRDefault="0085464E" w:rsidP="005779A3">
      <w:pPr>
        <w:pStyle w:val="ac"/>
        <w:widowControl w:val="0"/>
        <w:numPr>
          <w:ilvl w:val="0"/>
          <w:numId w:val="25"/>
        </w:numPr>
        <w:jc w:val="both"/>
        <w:rPr>
          <w:sz w:val="24"/>
          <w:szCs w:val="24"/>
        </w:rPr>
      </w:pPr>
      <w:r w:rsidRPr="007306C0">
        <w:rPr>
          <w:sz w:val="24"/>
          <w:szCs w:val="24"/>
        </w:rPr>
        <w:t xml:space="preserve">Как метод формирования комплексного суждения о генеральной совокупности случайной величины </w:t>
      </w:r>
    </w:p>
    <w:p w14:paraId="364ECB5B" w14:textId="3CC292CA" w:rsidR="00714757" w:rsidRPr="007306C0" w:rsidRDefault="0085464E" w:rsidP="005779A3">
      <w:pPr>
        <w:pStyle w:val="ac"/>
        <w:widowControl w:val="0"/>
        <w:numPr>
          <w:ilvl w:val="0"/>
          <w:numId w:val="25"/>
        </w:numPr>
        <w:jc w:val="both"/>
        <w:rPr>
          <w:sz w:val="24"/>
          <w:szCs w:val="24"/>
        </w:rPr>
      </w:pPr>
      <w:r w:rsidRPr="007306C0">
        <w:rPr>
          <w:sz w:val="24"/>
          <w:szCs w:val="24"/>
        </w:rPr>
        <w:t xml:space="preserve">Как метод тестирования полученных моделей </w:t>
      </w:r>
    </w:p>
    <w:p w14:paraId="301CDA1A" w14:textId="29F0B57C" w:rsidR="00055921" w:rsidRPr="007306C0" w:rsidRDefault="0085464E" w:rsidP="005779A3">
      <w:pPr>
        <w:pStyle w:val="ac"/>
        <w:widowControl w:val="0"/>
        <w:numPr>
          <w:ilvl w:val="0"/>
          <w:numId w:val="25"/>
        </w:numPr>
        <w:jc w:val="both"/>
        <w:rPr>
          <w:sz w:val="24"/>
          <w:szCs w:val="24"/>
        </w:rPr>
      </w:pPr>
      <w:r w:rsidRPr="007306C0">
        <w:rPr>
          <w:sz w:val="24"/>
          <w:szCs w:val="24"/>
        </w:rPr>
        <w:t>Как метод верификации исходных данных</w:t>
      </w:r>
    </w:p>
    <w:p w14:paraId="506B99C8" w14:textId="77777777" w:rsidR="00591FB7" w:rsidRPr="00591FB7" w:rsidRDefault="00055921" w:rsidP="00591FB7">
      <w:pPr>
        <w:widowControl w:val="0"/>
        <w:tabs>
          <w:tab w:val="left" w:pos="426"/>
        </w:tabs>
        <w:jc w:val="both"/>
        <w:rPr>
          <w:sz w:val="28"/>
          <w:szCs w:val="28"/>
        </w:rPr>
      </w:pPr>
      <w:r w:rsidRPr="00714757">
        <w:rPr>
          <w:b/>
          <w:sz w:val="24"/>
          <w:szCs w:val="24"/>
        </w:rPr>
        <w:t>5</w:t>
      </w:r>
      <w:r w:rsidRPr="00714757">
        <w:rPr>
          <w:sz w:val="24"/>
          <w:szCs w:val="24"/>
        </w:rPr>
        <w:t xml:space="preserve">. </w:t>
      </w:r>
      <w:r w:rsidR="00591FB7" w:rsidRPr="00591FB7">
        <w:rPr>
          <w:sz w:val="28"/>
          <w:szCs w:val="28"/>
        </w:rPr>
        <w:t xml:space="preserve">Организационные средства защиты информации относятся ... </w:t>
      </w:r>
    </w:p>
    <w:p w14:paraId="10C8BF1F" w14:textId="055BD649" w:rsidR="00591FB7" w:rsidRPr="00591FB7" w:rsidRDefault="00591FB7" w:rsidP="005779A3">
      <w:pPr>
        <w:pStyle w:val="ac"/>
        <w:widowControl w:val="0"/>
        <w:numPr>
          <w:ilvl w:val="0"/>
          <w:numId w:val="28"/>
        </w:numPr>
        <w:tabs>
          <w:tab w:val="left" w:pos="426"/>
        </w:tabs>
        <w:jc w:val="both"/>
        <w:rPr>
          <w:sz w:val="28"/>
          <w:szCs w:val="28"/>
        </w:rPr>
      </w:pPr>
      <w:r w:rsidRPr="00591FB7">
        <w:rPr>
          <w:sz w:val="28"/>
          <w:szCs w:val="28"/>
        </w:rPr>
        <w:t xml:space="preserve">к формальным средствам защиты информации </w:t>
      </w:r>
    </w:p>
    <w:p w14:paraId="68A84200" w14:textId="59672820" w:rsidR="00591FB7" w:rsidRPr="00591FB7" w:rsidRDefault="00591FB7" w:rsidP="005779A3">
      <w:pPr>
        <w:pStyle w:val="ac"/>
        <w:widowControl w:val="0"/>
        <w:numPr>
          <w:ilvl w:val="0"/>
          <w:numId w:val="28"/>
        </w:numPr>
        <w:tabs>
          <w:tab w:val="left" w:pos="426"/>
        </w:tabs>
        <w:jc w:val="both"/>
        <w:rPr>
          <w:sz w:val="28"/>
          <w:szCs w:val="28"/>
        </w:rPr>
      </w:pPr>
      <w:r w:rsidRPr="00591FB7">
        <w:rPr>
          <w:sz w:val="28"/>
          <w:szCs w:val="28"/>
        </w:rPr>
        <w:t xml:space="preserve">к неформальным средствам защиты информации </w:t>
      </w:r>
    </w:p>
    <w:p w14:paraId="7D4D97D8" w14:textId="4D7D60C4" w:rsidR="00591FB7" w:rsidRPr="00591FB7" w:rsidRDefault="00591FB7" w:rsidP="005779A3">
      <w:pPr>
        <w:pStyle w:val="ac"/>
        <w:widowControl w:val="0"/>
        <w:numPr>
          <w:ilvl w:val="0"/>
          <w:numId w:val="28"/>
        </w:numPr>
        <w:tabs>
          <w:tab w:val="left" w:pos="426"/>
        </w:tabs>
        <w:jc w:val="both"/>
        <w:rPr>
          <w:sz w:val="28"/>
          <w:szCs w:val="28"/>
        </w:rPr>
      </w:pPr>
      <w:r w:rsidRPr="00591FB7">
        <w:rPr>
          <w:sz w:val="28"/>
          <w:szCs w:val="28"/>
        </w:rPr>
        <w:t xml:space="preserve">к техническим средствам защиты информации </w:t>
      </w:r>
    </w:p>
    <w:p w14:paraId="0B2CFF87" w14:textId="07D846D1" w:rsidR="00591FB7" w:rsidRPr="00591FB7" w:rsidRDefault="00591FB7" w:rsidP="005779A3">
      <w:pPr>
        <w:pStyle w:val="ac"/>
        <w:widowControl w:val="0"/>
        <w:numPr>
          <w:ilvl w:val="0"/>
          <w:numId w:val="28"/>
        </w:numPr>
        <w:tabs>
          <w:tab w:val="left" w:pos="426"/>
        </w:tabs>
        <w:jc w:val="both"/>
        <w:rPr>
          <w:sz w:val="28"/>
          <w:szCs w:val="28"/>
        </w:rPr>
      </w:pPr>
      <w:r w:rsidRPr="00591FB7">
        <w:rPr>
          <w:sz w:val="28"/>
          <w:szCs w:val="28"/>
        </w:rPr>
        <w:t xml:space="preserve">к организационным средствам защиты информации </w:t>
      </w:r>
    </w:p>
    <w:p w14:paraId="7BF4275E" w14:textId="038566D2" w:rsidR="00055921" w:rsidRPr="00591FB7" w:rsidRDefault="00591FB7" w:rsidP="005779A3">
      <w:pPr>
        <w:pStyle w:val="ac"/>
        <w:widowControl w:val="0"/>
        <w:numPr>
          <w:ilvl w:val="0"/>
          <w:numId w:val="28"/>
        </w:numPr>
        <w:tabs>
          <w:tab w:val="left" w:pos="426"/>
        </w:tabs>
        <w:jc w:val="both"/>
        <w:rPr>
          <w:rFonts w:eastAsiaTheme="minorHAnsi"/>
          <w:b/>
          <w:sz w:val="28"/>
          <w:szCs w:val="28"/>
          <w:lang w:eastAsia="en-US"/>
        </w:rPr>
      </w:pPr>
      <w:r w:rsidRPr="00591FB7">
        <w:rPr>
          <w:sz w:val="28"/>
          <w:szCs w:val="28"/>
        </w:rPr>
        <w:t xml:space="preserve">к </w:t>
      </w:r>
      <w:proofErr w:type="spellStart"/>
      <w:r w:rsidRPr="00591FB7">
        <w:rPr>
          <w:sz w:val="28"/>
          <w:szCs w:val="28"/>
        </w:rPr>
        <w:t>неформализуемым</w:t>
      </w:r>
      <w:proofErr w:type="spellEnd"/>
      <w:r w:rsidRPr="00591FB7">
        <w:rPr>
          <w:sz w:val="28"/>
          <w:szCs w:val="28"/>
        </w:rPr>
        <w:t xml:space="preserve"> средствам защиты информации</w:t>
      </w:r>
    </w:p>
    <w:p w14:paraId="2BC9D623" w14:textId="77777777" w:rsidR="00055921" w:rsidRPr="00540E78" w:rsidRDefault="00055921" w:rsidP="00055921">
      <w:pPr>
        <w:widowControl w:val="0"/>
        <w:spacing w:before="240" w:line="264" w:lineRule="auto"/>
        <w:jc w:val="both"/>
        <w:rPr>
          <w:b/>
          <w:sz w:val="24"/>
          <w:szCs w:val="24"/>
        </w:rPr>
      </w:pPr>
      <w:r w:rsidRPr="00540E78">
        <w:rPr>
          <w:b/>
          <w:sz w:val="24"/>
          <w:szCs w:val="24"/>
        </w:rPr>
        <w:t>3. Вопрос (30 баллов)</w:t>
      </w:r>
    </w:p>
    <w:p w14:paraId="174B86CE" w14:textId="39F06529" w:rsidR="00714757" w:rsidRPr="00C3748D" w:rsidRDefault="00297968" w:rsidP="00C3748D">
      <w:pPr>
        <w:rPr>
          <w:color w:val="000000"/>
          <w:sz w:val="28"/>
          <w:szCs w:val="28"/>
          <w:lang w:eastAsia="ru-RU"/>
        </w:rPr>
      </w:pPr>
      <w:r w:rsidRPr="00C3748D">
        <w:rPr>
          <w:color w:val="000000"/>
          <w:sz w:val="28"/>
          <w:szCs w:val="28"/>
          <w:lang w:eastAsia="ru-RU"/>
        </w:rPr>
        <w:t>1.</w:t>
      </w:r>
      <w:r w:rsidR="00714757" w:rsidRPr="00714757">
        <w:rPr>
          <w:color w:val="000000"/>
          <w:sz w:val="28"/>
          <w:szCs w:val="28"/>
          <w:lang w:eastAsia="ru-RU"/>
        </w:rPr>
        <w:t> Моделирование данных в таблице</w:t>
      </w:r>
      <w:r w:rsidR="00714757" w:rsidRPr="00C3748D">
        <w:rPr>
          <w:color w:val="000000"/>
          <w:sz w:val="28"/>
          <w:szCs w:val="28"/>
          <w:lang w:eastAsia="ru-RU"/>
        </w:rPr>
        <w:t xml:space="preserve">. </w:t>
      </w:r>
      <w:r w:rsidR="00714757" w:rsidRPr="00714757">
        <w:rPr>
          <w:color w:val="000000"/>
          <w:sz w:val="28"/>
          <w:szCs w:val="28"/>
          <w:lang w:eastAsia="ru-RU"/>
        </w:rPr>
        <w:t>Создание отчетов: добавление элементов, форматирование</w:t>
      </w:r>
      <w:r w:rsidR="00714757" w:rsidRPr="00C3748D">
        <w:rPr>
          <w:color w:val="000000"/>
          <w:sz w:val="28"/>
          <w:szCs w:val="28"/>
          <w:lang w:eastAsia="ru-RU"/>
        </w:rPr>
        <w:t xml:space="preserve">. </w:t>
      </w:r>
    </w:p>
    <w:p w14:paraId="7E389AF0" w14:textId="2365D257" w:rsidR="00714757" w:rsidRPr="00C3748D" w:rsidRDefault="00297968" w:rsidP="00C3748D">
      <w:pPr>
        <w:rPr>
          <w:color w:val="000000"/>
          <w:sz w:val="28"/>
          <w:szCs w:val="28"/>
          <w:lang w:eastAsia="ru-RU"/>
        </w:rPr>
      </w:pPr>
      <w:r w:rsidRPr="00C3748D">
        <w:rPr>
          <w:color w:val="000000"/>
          <w:sz w:val="28"/>
          <w:szCs w:val="28"/>
          <w:lang w:eastAsia="ru-RU"/>
        </w:rPr>
        <w:t xml:space="preserve">2. </w:t>
      </w:r>
      <w:r w:rsidR="00714757" w:rsidRPr="00714757">
        <w:rPr>
          <w:color w:val="000000"/>
          <w:sz w:val="28"/>
          <w:szCs w:val="28"/>
          <w:lang w:eastAsia="ru-RU"/>
        </w:rPr>
        <w:t>Повышение удобства использования отчетов</w:t>
      </w:r>
      <w:r w:rsidR="00714757" w:rsidRPr="00C3748D">
        <w:rPr>
          <w:color w:val="000000"/>
          <w:sz w:val="28"/>
          <w:szCs w:val="28"/>
          <w:lang w:eastAsia="ru-RU"/>
        </w:rPr>
        <w:t xml:space="preserve">. </w:t>
      </w:r>
    </w:p>
    <w:p w14:paraId="0C6A63BB" w14:textId="75208820" w:rsidR="00E975C5" w:rsidRPr="00540E78" w:rsidRDefault="00D25814" w:rsidP="00714757">
      <w:pPr>
        <w:spacing w:before="100" w:beforeAutospacing="1" w:after="100" w:afterAutospacing="1"/>
        <w:rPr>
          <w:rStyle w:val="FontStyle17"/>
          <w:bCs w:val="0"/>
          <w:sz w:val="28"/>
          <w:szCs w:val="28"/>
        </w:rPr>
      </w:pPr>
      <w:r>
        <w:rPr>
          <w:rStyle w:val="FontStyle17"/>
          <w:bCs w:val="0"/>
          <w:sz w:val="28"/>
          <w:szCs w:val="28"/>
        </w:rPr>
        <w:t xml:space="preserve">8. </w:t>
      </w:r>
      <w:r w:rsidR="00E975C5" w:rsidRPr="00540E78">
        <w:rPr>
          <w:rStyle w:val="FontStyle17"/>
          <w:bCs w:val="0"/>
          <w:sz w:val="28"/>
          <w:szCs w:val="28"/>
        </w:rPr>
        <w:t>Перечень основной и дополнительной учебной литературы, необходимой для освоения дисциплины</w:t>
      </w:r>
      <w:r w:rsidR="00462A64">
        <w:rPr>
          <w:rStyle w:val="FontStyle17"/>
          <w:bCs w:val="0"/>
          <w:sz w:val="28"/>
          <w:szCs w:val="28"/>
        </w:rPr>
        <w:t xml:space="preserve"> </w:t>
      </w:r>
      <w:r w:rsidR="00462A64" w:rsidRPr="00BC0940">
        <w:rPr>
          <w:rStyle w:val="FontStyle17"/>
          <w:bCs w:val="0"/>
          <w:sz w:val="28"/>
          <w:szCs w:val="28"/>
        </w:rPr>
        <w:t>сквозная нумерация по пункту</w:t>
      </w:r>
    </w:p>
    <w:p w14:paraId="6880BF2B" w14:textId="77777777" w:rsidR="00667A47" w:rsidRPr="00540E78" w:rsidRDefault="00667A47" w:rsidP="00667A47"/>
    <w:p w14:paraId="2E32C457" w14:textId="77777777" w:rsidR="00667A47" w:rsidRPr="00540E78" w:rsidRDefault="00667A47" w:rsidP="00750324">
      <w:pPr>
        <w:ind w:firstLine="567"/>
        <w:jc w:val="both"/>
        <w:rPr>
          <w:b/>
          <w:i/>
          <w:sz w:val="28"/>
          <w:szCs w:val="28"/>
        </w:rPr>
      </w:pPr>
      <w:r w:rsidRPr="00540E78">
        <w:rPr>
          <w:b/>
          <w:i/>
          <w:sz w:val="28"/>
          <w:szCs w:val="28"/>
        </w:rPr>
        <w:t>Нормативно-правовые акты</w:t>
      </w:r>
    </w:p>
    <w:p w14:paraId="6CA310C6" w14:textId="1D5EDC52" w:rsidR="00667A47" w:rsidRPr="00B0430E" w:rsidRDefault="00667A47" w:rsidP="00B0430E">
      <w:pPr>
        <w:pStyle w:val="ac"/>
        <w:numPr>
          <w:ilvl w:val="0"/>
          <w:numId w:val="33"/>
        </w:numPr>
        <w:tabs>
          <w:tab w:val="left" w:pos="1134"/>
        </w:tabs>
        <w:ind w:left="0" w:firstLine="709"/>
        <w:jc w:val="both"/>
        <w:rPr>
          <w:bCs/>
          <w:iCs/>
          <w:sz w:val="28"/>
          <w:szCs w:val="28"/>
        </w:rPr>
      </w:pPr>
      <w:r w:rsidRPr="00B0430E">
        <w:rPr>
          <w:bCs/>
          <w:iCs/>
          <w:sz w:val="28"/>
          <w:szCs w:val="28"/>
        </w:rPr>
        <w:t>Гражданский кодекс Российской Федерации (часть первая) от 30.11.1994 № 51-ФЗ (</w:t>
      </w:r>
      <w:r w:rsidR="00F326A0" w:rsidRPr="00B0430E">
        <w:rPr>
          <w:bCs/>
          <w:iCs/>
          <w:sz w:val="28"/>
          <w:szCs w:val="28"/>
        </w:rPr>
        <w:t>последняя редакция).</w:t>
      </w:r>
    </w:p>
    <w:p w14:paraId="46C76D99" w14:textId="13F7968A" w:rsidR="00667A47" w:rsidRPr="00B0430E" w:rsidRDefault="00667A47" w:rsidP="00B0430E">
      <w:pPr>
        <w:pStyle w:val="ac"/>
        <w:numPr>
          <w:ilvl w:val="0"/>
          <w:numId w:val="33"/>
        </w:numPr>
        <w:tabs>
          <w:tab w:val="left" w:pos="1134"/>
        </w:tabs>
        <w:ind w:left="0" w:firstLine="709"/>
        <w:jc w:val="both"/>
        <w:rPr>
          <w:bCs/>
          <w:iCs/>
          <w:sz w:val="28"/>
          <w:szCs w:val="28"/>
        </w:rPr>
      </w:pPr>
      <w:r w:rsidRPr="00B0430E">
        <w:rPr>
          <w:bCs/>
          <w:iCs/>
          <w:sz w:val="28"/>
          <w:szCs w:val="28"/>
        </w:rPr>
        <w:t>Налоговый кодекс Российской Федерации (часть первая) от 31.07.1998 № 146-ФЗ (</w:t>
      </w:r>
      <w:r w:rsidR="00F326A0" w:rsidRPr="00B0430E">
        <w:rPr>
          <w:bCs/>
          <w:iCs/>
          <w:sz w:val="28"/>
          <w:szCs w:val="28"/>
        </w:rPr>
        <w:t>последняя редакция</w:t>
      </w:r>
      <w:r w:rsidRPr="00B0430E">
        <w:rPr>
          <w:bCs/>
          <w:iCs/>
          <w:sz w:val="28"/>
          <w:szCs w:val="28"/>
        </w:rPr>
        <w:t>). Налоговый кодекс Российской Федерации (часть вторая) от 05.08.2000 № 117-ФЗ (</w:t>
      </w:r>
      <w:r w:rsidR="00F326A0" w:rsidRPr="00B0430E">
        <w:rPr>
          <w:bCs/>
          <w:iCs/>
          <w:sz w:val="28"/>
          <w:szCs w:val="28"/>
        </w:rPr>
        <w:t>последняя редакция</w:t>
      </w:r>
      <w:r w:rsidRPr="00B0430E">
        <w:rPr>
          <w:bCs/>
          <w:iCs/>
          <w:sz w:val="28"/>
          <w:szCs w:val="28"/>
        </w:rPr>
        <w:t>).</w:t>
      </w:r>
    </w:p>
    <w:p w14:paraId="6BC44F2F" w14:textId="2D20444E" w:rsidR="00667A47" w:rsidRPr="00B0430E" w:rsidRDefault="00667A47" w:rsidP="00B0430E">
      <w:pPr>
        <w:pStyle w:val="ac"/>
        <w:numPr>
          <w:ilvl w:val="0"/>
          <w:numId w:val="33"/>
        </w:numPr>
        <w:tabs>
          <w:tab w:val="left" w:pos="1134"/>
        </w:tabs>
        <w:ind w:left="0" w:firstLine="709"/>
        <w:jc w:val="both"/>
        <w:rPr>
          <w:bCs/>
          <w:iCs/>
          <w:sz w:val="28"/>
          <w:szCs w:val="28"/>
        </w:rPr>
      </w:pPr>
      <w:r w:rsidRPr="00B0430E">
        <w:rPr>
          <w:bCs/>
          <w:iCs/>
          <w:sz w:val="28"/>
          <w:szCs w:val="28"/>
        </w:rPr>
        <w:t>Федеральный закон от 06.12.2011 № 402-ФЗ «О бухгалтерском учете»</w:t>
      </w:r>
      <w:r w:rsidR="00F326A0" w:rsidRPr="00B0430E">
        <w:rPr>
          <w:bCs/>
          <w:iCs/>
          <w:sz w:val="28"/>
          <w:szCs w:val="28"/>
        </w:rPr>
        <w:t xml:space="preserve"> (последняя редакция)</w:t>
      </w:r>
      <w:r w:rsidRPr="00B0430E">
        <w:rPr>
          <w:bCs/>
          <w:iCs/>
          <w:sz w:val="28"/>
          <w:szCs w:val="28"/>
        </w:rPr>
        <w:t>.</w:t>
      </w:r>
    </w:p>
    <w:p w14:paraId="651EBEA6" w14:textId="77777777" w:rsidR="00667A47" w:rsidRPr="00B0430E" w:rsidRDefault="00667A47" w:rsidP="00B0430E">
      <w:pPr>
        <w:pStyle w:val="ac"/>
        <w:numPr>
          <w:ilvl w:val="0"/>
          <w:numId w:val="33"/>
        </w:numPr>
        <w:tabs>
          <w:tab w:val="left" w:pos="1134"/>
        </w:tabs>
        <w:ind w:left="0" w:firstLine="709"/>
        <w:jc w:val="both"/>
        <w:rPr>
          <w:bCs/>
          <w:iCs/>
          <w:sz w:val="28"/>
          <w:szCs w:val="28"/>
        </w:rPr>
      </w:pPr>
      <w:r w:rsidRPr="00B0430E">
        <w:rPr>
          <w:bCs/>
          <w:iCs/>
          <w:sz w:val="28"/>
          <w:szCs w:val="28"/>
        </w:rPr>
        <w:t>Распоряжение Правительства Российской Федерации от 5 мая 2017 г. № 876-р «Концепция развития публичной нефинансовой отчетности».</w:t>
      </w:r>
    </w:p>
    <w:p w14:paraId="6784DAD1" w14:textId="77777777" w:rsidR="00667A47" w:rsidRPr="00B0430E" w:rsidRDefault="00667A47" w:rsidP="00B0430E">
      <w:pPr>
        <w:pStyle w:val="ac"/>
        <w:numPr>
          <w:ilvl w:val="0"/>
          <w:numId w:val="33"/>
        </w:numPr>
        <w:tabs>
          <w:tab w:val="left" w:pos="1134"/>
        </w:tabs>
        <w:ind w:left="0" w:firstLine="709"/>
        <w:jc w:val="both"/>
        <w:rPr>
          <w:bCs/>
          <w:iCs/>
          <w:sz w:val="28"/>
          <w:szCs w:val="28"/>
        </w:rPr>
      </w:pPr>
      <w:r w:rsidRPr="00B0430E">
        <w:rPr>
          <w:bCs/>
          <w:iCs/>
          <w:sz w:val="28"/>
          <w:szCs w:val="28"/>
        </w:rPr>
        <w:t xml:space="preserve">Профессиональный стандарт «Бизнес-аналитик». Утвержден приказом Министерства труда и социальной защиты РФ от 25.09.2018 г. №592н. Зарегистрировано в Министерстве юстиции РФ 11.09. 2018 г., регистрационный № 52408. URL: </w:t>
      </w:r>
      <w:hyperlink r:id="rId11">
        <w:r w:rsidRPr="00B0430E">
          <w:rPr>
            <w:bCs/>
            <w:iCs/>
            <w:sz w:val="28"/>
            <w:szCs w:val="28"/>
          </w:rPr>
          <w:t>http://fgosvo.ru/docs/69/0/2/8</w:t>
        </w:r>
      </w:hyperlink>
    </w:p>
    <w:p w14:paraId="48063AD6" w14:textId="77777777" w:rsidR="00050140" w:rsidRDefault="00050140" w:rsidP="00750324">
      <w:pPr>
        <w:pStyle w:val="ac"/>
        <w:ind w:left="0"/>
        <w:jc w:val="both"/>
        <w:rPr>
          <w:b/>
          <w:i/>
          <w:sz w:val="28"/>
          <w:szCs w:val="28"/>
        </w:rPr>
      </w:pPr>
    </w:p>
    <w:p w14:paraId="6ECB6F12" w14:textId="1EB605B9" w:rsidR="00667A47" w:rsidRPr="009C2975" w:rsidRDefault="00667A47" w:rsidP="00750324">
      <w:pPr>
        <w:pStyle w:val="ac"/>
        <w:ind w:left="0"/>
        <w:jc w:val="both"/>
        <w:rPr>
          <w:b/>
          <w:i/>
          <w:sz w:val="28"/>
          <w:szCs w:val="28"/>
        </w:rPr>
      </w:pPr>
      <w:r w:rsidRPr="009C2975">
        <w:rPr>
          <w:b/>
          <w:i/>
          <w:sz w:val="28"/>
          <w:szCs w:val="28"/>
        </w:rPr>
        <w:t>Основная литература</w:t>
      </w:r>
    </w:p>
    <w:p w14:paraId="41A18472" w14:textId="77777777" w:rsidR="006E2857" w:rsidRDefault="005A12D0" w:rsidP="00750324">
      <w:pPr>
        <w:pStyle w:val="ac"/>
        <w:numPr>
          <w:ilvl w:val="0"/>
          <w:numId w:val="33"/>
        </w:numPr>
        <w:tabs>
          <w:tab w:val="left" w:pos="1134"/>
        </w:tabs>
        <w:ind w:left="0" w:firstLine="709"/>
        <w:jc w:val="both"/>
        <w:rPr>
          <w:bCs/>
          <w:iCs/>
          <w:sz w:val="28"/>
          <w:szCs w:val="28"/>
        </w:rPr>
      </w:pPr>
      <w:r w:rsidRPr="005A12D0">
        <w:rPr>
          <w:bCs/>
          <w:iCs/>
          <w:sz w:val="28"/>
          <w:szCs w:val="28"/>
        </w:rPr>
        <w:lastRenderedPageBreak/>
        <w:t xml:space="preserve">Нетесова, О. Ю.  Информационные системы и технологии в </w:t>
      </w:r>
      <w:proofErr w:type="gramStart"/>
      <w:r w:rsidRPr="005A12D0">
        <w:rPr>
          <w:bCs/>
          <w:iCs/>
          <w:sz w:val="28"/>
          <w:szCs w:val="28"/>
        </w:rPr>
        <w:t>экономике :</w:t>
      </w:r>
      <w:proofErr w:type="gramEnd"/>
      <w:r w:rsidRPr="005A12D0">
        <w:rPr>
          <w:bCs/>
          <w:iCs/>
          <w:sz w:val="28"/>
          <w:szCs w:val="28"/>
        </w:rPr>
        <w:t xml:space="preserve"> учебное пособие для вузов / О. Ю. Нетесова. — 4-е изд., </w:t>
      </w:r>
      <w:proofErr w:type="spellStart"/>
      <w:r w:rsidRPr="005A12D0">
        <w:rPr>
          <w:bCs/>
          <w:iCs/>
          <w:sz w:val="28"/>
          <w:szCs w:val="28"/>
        </w:rPr>
        <w:t>испр</w:t>
      </w:r>
      <w:proofErr w:type="spellEnd"/>
      <w:r w:rsidRPr="005A12D0">
        <w:rPr>
          <w:bCs/>
          <w:iCs/>
          <w:sz w:val="28"/>
          <w:szCs w:val="28"/>
        </w:rPr>
        <w:t xml:space="preserve">. и доп. — </w:t>
      </w:r>
      <w:proofErr w:type="gramStart"/>
      <w:r w:rsidRPr="005A12D0">
        <w:rPr>
          <w:bCs/>
          <w:iCs/>
          <w:sz w:val="28"/>
          <w:szCs w:val="28"/>
        </w:rPr>
        <w:t>Москва :</w:t>
      </w:r>
      <w:proofErr w:type="gramEnd"/>
      <w:r w:rsidRPr="005A12D0">
        <w:rPr>
          <w:bCs/>
          <w:iCs/>
          <w:sz w:val="28"/>
          <w:szCs w:val="28"/>
        </w:rPr>
        <w:t xml:space="preserve"> Издательство </w:t>
      </w:r>
      <w:proofErr w:type="spellStart"/>
      <w:r w:rsidRPr="005A12D0">
        <w:rPr>
          <w:bCs/>
          <w:iCs/>
          <w:sz w:val="28"/>
          <w:szCs w:val="28"/>
        </w:rPr>
        <w:t>Юрайт</w:t>
      </w:r>
      <w:proofErr w:type="spellEnd"/>
      <w:r w:rsidRPr="005A12D0">
        <w:rPr>
          <w:bCs/>
          <w:iCs/>
          <w:sz w:val="28"/>
          <w:szCs w:val="28"/>
        </w:rPr>
        <w:t xml:space="preserve">, 2024. — 178 с. — (Высшее образование). — ISBN 978-5-534-15926-4. —  Образовательная платформа </w:t>
      </w:r>
      <w:proofErr w:type="spellStart"/>
      <w:r w:rsidRPr="005A12D0">
        <w:rPr>
          <w:bCs/>
          <w:iCs/>
          <w:sz w:val="28"/>
          <w:szCs w:val="28"/>
        </w:rPr>
        <w:t>Юрайт</w:t>
      </w:r>
      <w:proofErr w:type="spellEnd"/>
      <w:r w:rsidRPr="005A12D0">
        <w:rPr>
          <w:bCs/>
          <w:iCs/>
          <w:sz w:val="28"/>
          <w:szCs w:val="28"/>
        </w:rPr>
        <w:t xml:space="preserve"> [сайт]. — URL: https://urait.ru/bcode/538283 (дата обращения: 18.03.2024). - </w:t>
      </w:r>
      <w:proofErr w:type="gramStart"/>
      <w:r w:rsidRPr="005A12D0">
        <w:rPr>
          <w:bCs/>
          <w:iCs/>
          <w:sz w:val="28"/>
          <w:szCs w:val="28"/>
        </w:rPr>
        <w:t>Текст :</w:t>
      </w:r>
      <w:proofErr w:type="gramEnd"/>
      <w:r w:rsidRPr="005A12D0">
        <w:rPr>
          <w:bCs/>
          <w:iCs/>
          <w:sz w:val="28"/>
          <w:szCs w:val="28"/>
        </w:rPr>
        <w:t xml:space="preserve"> электронный.</w:t>
      </w:r>
    </w:p>
    <w:p w14:paraId="1062766F" w14:textId="100241C3" w:rsidR="00050140" w:rsidRPr="006E2857" w:rsidRDefault="006E2857" w:rsidP="00750324">
      <w:pPr>
        <w:pStyle w:val="ac"/>
        <w:numPr>
          <w:ilvl w:val="0"/>
          <w:numId w:val="33"/>
        </w:numPr>
        <w:tabs>
          <w:tab w:val="left" w:pos="1134"/>
        </w:tabs>
        <w:ind w:left="0" w:firstLine="709"/>
        <w:jc w:val="both"/>
        <w:rPr>
          <w:bCs/>
          <w:iCs/>
          <w:sz w:val="28"/>
          <w:szCs w:val="28"/>
        </w:rPr>
      </w:pPr>
      <w:r w:rsidRPr="006E2857">
        <w:rPr>
          <w:bCs/>
          <w:iCs/>
          <w:sz w:val="28"/>
          <w:szCs w:val="28"/>
        </w:rPr>
        <w:t xml:space="preserve">Информационные технологии в экономике и управлении : учебник для вузов / В. В. Трофимов [и др.] ; ответственный редактор В. В. Трофимов. — 4-е изд., </w:t>
      </w:r>
      <w:proofErr w:type="spellStart"/>
      <w:r w:rsidRPr="006E2857">
        <w:rPr>
          <w:bCs/>
          <w:iCs/>
          <w:sz w:val="28"/>
          <w:szCs w:val="28"/>
        </w:rPr>
        <w:t>перераб</w:t>
      </w:r>
      <w:proofErr w:type="spellEnd"/>
      <w:r w:rsidRPr="006E2857">
        <w:rPr>
          <w:bCs/>
          <w:iCs/>
          <w:sz w:val="28"/>
          <w:szCs w:val="28"/>
        </w:rPr>
        <w:t xml:space="preserve">. и доп. — </w:t>
      </w:r>
      <w:proofErr w:type="gramStart"/>
      <w:r w:rsidRPr="006E2857">
        <w:rPr>
          <w:bCs/>
          <w:iCs/>
          <w:sz w:val="28"/>
          <w:szCs w:val="28"/>
        </w:rPr>
        <w:t>Москва :</w:t>
      </w:r>
      <w:proofErr w:type="gramEnd"/>
      <w:r w:rsidRPr="006E2857">
        <w:rPr>
          <w:bCs/>
          <w:iCs/>
          <w:sz w:val="28"/>
          <w:szCs w:val="28"/>
        </w:rPr>
        <w:t xml:space="preserve"> Издательство </w:t>
      </w:r>
      <w:proofErr w:type="spellStart"/>
      <w:r w:rsidRPr="006E2857">
        <w:rPr>
          <w:bCs/>
          <w:iCs/>
          <w:sz w:val="28"/>
          <w:szCs w:val="28"/>
        </w:rPr>
        <w:t>Юрайт</w:t>
      </w:r>
      <w:proofErr w:type="spellEnd"/>
      <w:r w:rsidRPr="006E2857">
        <w:rPr>
          <w:bCs/>
          <w:iCs/>
          <w:sz w:val="28"/>
          <w:szCs w:val="28"/>
        </w:rPr>
        <w:t xml:space="preserve">, 2024. — 556 с. — (Высшее образование). —  Образовательная платформа </w:t>
      </w:r>
      <w:proofErr w:type="spellStart"/>
      <w:r w:rsidRPr="006E2857">
        <w:rPr>
          <w:bCs/>
          <w:iCs/>
          <w:sz w:val="28"/>
          <w:szCs w:val="28"/>
        </w:rPr>
        <w:t>Юрайт</w:t>
      </w:r>
      <w:proofErr w:type="spellEnd"/>
      <w:r w:rsidRPr="006E2857">
        <w:rPr>
          <w:bCs/>
          <w:iCs/>
          <w:sz w:val="28"/>
          <w:szCs w:val="28"/>
        </w:rPr>
        <w:t xml:space="preserve"> [сайт]. — URL: https://urait.ru/bcode/545322 (дата обращения: 18.03.2024). — </w:t>
      </w:r>
      <w:proofErr w:type="gramStart"/>
      <w:r w:rsidRPr="006E2857">
        <w:rPr>
          <w:bCs/>
          <w:iCs/>
          <w:sz w:val="28"/>
          <w:szCs w:val="28"/>
        </w:rPr>
        <w:t>Текст :</w:t>
      </w:r>
      <w:proofErr w:type="gramEnd"/>
      <w:r w:rsidRPr="006E2857">
        <w:rPr>
          <w:bCs/>
          <w:iCs/>
          <w:sz w:val="28"/>
          <w:szCs w:val="28"/>
        </w:rPr>
        <w:t xml:space="preserve"> электронный.</w:t>
      </w:r>
    </w:p>
    <w:p w14:paraId="42806C95" w14:textId="320BF929" w:rsidR="00667A47" w:rsidRPr="009C2975" w:rsidRDefault="00667A47" w:rsidP="00750324">
      <w:pPr>
        <w:pStyle w:val="ac"/>
        <w:tabs>
          <w:tab w:val="left" w:pos="1134"/>
        </w:tabs>
        <w:ind w:left="0"/>
        <w:jc w:val="both"/>
        <w:rPr>
          <w:b/>
          <w:i/>
          <w:sz w:val="28"/>
          <w:szCs w:val="28"/>
        </w:rPr>
      </w:pPr>
      <w:r w:rsidRPr="009C2975">
        <w:rPr>
          <w:b/>
          <w:i/>
          <w:sz w:val="28"/>
          <w:szCs w:val="28"/>
        </w:rPr>
        <w:t>Дополнительная литература</w:t>
      </w:r>
    </w:p>
    <w:p w14:paraId="799EF349" w14:textId="48A26EBF" w:rsidR="005A12D0" w:rsidRPr="007D47BE" w:rsidRDefault="005A12D0" w:rsidP="007D47BE">
      <w:pPr>
        <w:pStyle w:val="ac"/>
        <w:numPr>
          <w:ilvl w:val="0"/>
          <w:numId w:val="33"/>
        </w:numPr>
        <w:tabs>
          <w:tab w:val="left" w:pos="1134"/>
        </w:tabs>
        <w:ind w:left="0" w:firstLine="709"/>
        <w:jc w:val="both"/>
        <w:rPr>
          <w:bCs/>
          <w:iCs/>
          <w:sz w:val="28"/>
          <w:szCs w:val="28"/>
        </w:rPr>
      </w:pPr>
      <w:r w:rsidRPr="007D47BE">
        <w:rPr>
          <w:bCs/>
          <w:iCs/>
          <w:sz w:val="28"/>
          <w:szCs w:val="28"/>
        </w:rPr>
        <w:t xml:space="preserve">Информационно-аналитическое обеспечение устойчивого развития экономических субъектов: монография / В.И. Бариленко [и др.]; </w:t>
      </w:r>
      <w:proofErr w:type="spellStart"/>
      <w:proofErr w:type="gramStart"/>
      <w:r w:rsidRPr="007D47BE">
        <w:rPr>
          <w:bCs/>
          <w:iCs/>
          <w:sz w:val="28"/>
          <w:szCs w:val="28"/>
        </w:rPr>
        <w:t>Финуниверситет</w:t>
      </w:r>
      <w:proofErr w:type="spellEnd"/>
      <w:r w:rsidRPr="007D47BE">
        <w:rPr>
          <w:bCs/>
          <w:iCs/>
          <w:sz w:val="28"/>
          <w:szCs w:val="28"/>
        </w:rPr>
        <w:t xml:space="preserve"> ;</w:t>
      </w:r>
      <w:proofErr w:type="gramEnd"/>
      <w:r w:rsidRPr="007D47BE">
        <w:rPr>
          <w:bCs/>
          <w:iCs/>
          <w:sz w:val="28"/>
          <w:szCs w:val="28"/>
        </w:rPr>
        <w:t xml:space="preserve"> под ред. О.В. Ефимовой. - Москва: </w:t>
      </w:r>
      <w:proofErr w:type="spellStart"/>
      <w:r w:rsidRPr="007D47BE">
        <w:rPr>
          <w:bCs/>
          <w:iCs/>
          <w:sz w:val="28"/>
          <w:szCs w:val="28"/>
        </w:rPr>
        <w:t>Русайнс</w:t>
      </w:r>
      <w:proofErr w:type="spellEnd"/>
      <w:r w:rsidRPr="007D47BE">
        <w:rPr>
          <w:bCs/>
          <w:iCs/>
          <w:sz w:val="28"/>
          <w:szCs w:val="28"/>
        </w:rPr>
        <w:t>, 2015. - 160 с. - Текст: непосредственный. - То же. - 2020. -  ЭБС BOOK.ru. — URL: https://book.ru/book/935117 (дата обращения:</w:t>
      </w:r>
      <w:r w:rsidRPr="00551A7B">
        <w:t xml:space="preserve"> </w:t>
      </w:r>
      <w:r w:rsidRPr="007D47BE">
        <w:rPr>
          <w:bCs/>
          <w:iCs/>
          <w:sz w:val="28"/>
          <w:szCs w:val="28"/>
        </w:rPr>
        <w:t xml:space="preserve">05.03.2024). — </w:t>
      </w:r>
      <w:proofErr w:type="gramStart"/>
      <w:r w:rsidRPr="007D47BE">
        <w:rPr>
          <w:bCs/>
          <w:iCs/>
          <w:sz w:val="28"/>
          <w:szCs w:val="28"/>
        </w:rPr>
        <w:t>Текст :</w:t>
      </w:r>
      <w:proofErr w:type="gramEnd"/>
      <w:r w:rsidRPr="007D47BE">
        <w:rPr>
          <w:bCs/>
          <w:iCs/>
          <w:sz w:val="28"/>
          <w:szCs w:val="28"/>
        </w:rPr>
        <w:t xml:space="preserve"> электронный.</w:t>
      </w:r>
    </w:p>
    <w:p w14:paraId="61E826DC" w14:textId="77777777" w:rsidR="005A12D0" w:rsidRDefault="005A12D0" w:rsidP="007D47BE">
      <w:pPr>
        <w:pStyle w:val="ac"/>
        <w:numPr>
          <w:ilvl w:val="0"/>
          <w:numId w:val="33"/>
        </w:numPr>
        <w:tabs>
          <w:tab w:val="left" w:pos="1134"/>
        </w:tabs>
        <w:ind w:left="0" w:firstLine="709"/>
        <w:jc w:val="both"/>
        <w:rPr>
          <w:bCs/>
          <w:iCs/>
          <w:sz w:val="28"/>
          <w:szCs w:val="28"/>
        </w:rPr>
      </w:pPr>
      <w:r w:rsidRPr="002830AE">
        <w:rPr>
          <w:bCs/>
          <w:iCs/>
          <w:sz w:val="28"/>
          <w:szCs w:val="28"/>
        </w:rPr>
        <w:t xml:space="preserve">Информационно-аналитические методы оценки и мониторинга эффективности инновационных проектов: монография / В.И. Бариленко, Ч.В. Керимова, О.Ю. </w:t>
      </w:r>
      <w:proofErr w:type="spellStart"/>
      <w:r w:rsidRPr="002830AE">
        <w:rPr>
          <w:bCs/>
          <w:iCs/>
          <w:sz w:val="28"/>
          <w:szCs w:val="28"/>
        </w:rPr>
        <w:t>Гавель</w:t>
      </w:r>
      <w:proofErr w:type="spellEnd"/>
      <w:r w:rsidRPr="002830AE">
        <w:rPr>
          <w:bCs/>
          <w:iCs/>
          <w:sz w:val="28"/>
          <w:szCs w:val="28"/>
        </w:rPr>
        <w:t xml:space="preserve">, В.В. Бердников; </w:t>
      </w:r>
      <w:proofErr w:type="spellStart"/>
      <w:proofErr w:type="gramStart"/>
      <w:r w:rsidRPr="002830AE">
        <w:rPr>
          <w:bCs/>
          <w:iCs/>
          <w:sz w:val="28"/>
          <w:szCs w:val="28"/>
        </w:rPr>
        <w:t>Финуниверситет</w:t>
      </w:r>
      <w:proofErr w:type="spellEnd"/>
      <w:r w:rsidRPr="002830AE">
        <w:rPr>
          <w:bCs/>
          <w:iCs/>
          <w:sz w:val="28"/>
          <w:szCs w:val="28"/>
        </w:rPr>
        <w:t xml:space="preserve"> ;</w:t>
      </w:r>
      <w:proofErr w:type="gramEnd"/>
      <w:r w:rsidRPr="002830AE">
        <w:rPr>
          <w:bCs/>
          <w:iCs/>
          <w:sz w:val="28"/>
          <w:szCs w:val="28"/>
        </w:rPr>
        <w:t xml:space="preserve"> под ред. В.И. Бариленко. - Москва: </w:t>
      </w:r>
      <w:proofErr w:type="spellStart"/>
      <w:r w:rsidRPr="002830AE">
        <w:rPr>
          <w:bCs/>
          <w:iCs/>
          <w:sz w:val="28"/>
          <w:szCs w:val="28"/>
        </w:rPr>
        <w:t>Русайнс</w:t>
      </w:r>
      <w:proofErr w:type="spellEnd"/>
      <w:r w:rsidRPr="002830AE">
        <w:rPr>
          <w:bCs/>
          <w:iCs/>
          <w:sz w:val="28"/>
          <w:szCs w:val="28"/>
        </w:rPr>
        <w:t xml:space="preserve">, 2015. - 163 с. - Текст: непосредственный. - То же. -  2020. - ЭБС BOOK.RU. -  URL: https://book.ru/book/935958 (дата обращения: </w:t>
      </w:r>
      <w:r w:rsidRPr="00271FFB">
        <w:rPr>
          <w:bCs/>
          <w:iCs/>
          <w:sz w:val="28"/>
          <w:szCs w:val="28"/>
        </w:rPr>
        <w:t>05.03.2024</w:t>
      </w:r>
      <w:r w:rsidRPr="002830AE">
        <w:rPr>
          <w:bCs/>
          <w:iCs/>
          <w:sz w:val="28"/>
          <w:szCs w:val="28"/>
        </w:rPr>
        <w:t xml:space="preserve">). — </w:t>
      </w:r>
      <w:proofErr w:type="gramStart"/>
      <w:r w:rsidRPr="002830AE">
        <w:rPr>
          <w:bCs/>
          <w:iCs/>
          <w:sz w:val="28"/>
          <w:szCs w:val="28"/>
        </w:rPr>
        <w:t>Текст :</w:t>
      </w:r>
      <w:proofErr w:type="gramEnd"/>
      <w:r w:rsidRPr="002830AE">
        <w:rPr>
          <w:bCs/>
          <w:iCs/>
          <w:sz w:val="28"/>
          <w:szCs w:val="28"/>
        </w:rPr>
        <w:t xml:space="preserve"> электронный.</w:t>
      </w:r>
    </w:p>
    <w:p w14:paraId="2227C321" w14:textId="77777777" w:rsidR="005A12D0" w:rsidRDefault="005A12D0" w:rsidP="007D47BE">
      <w:pPr>
        <w:pStyle w:val="ac"/>
        <w:numPr>
          <w:ilvl w:val="0"/>
          <w:numId w:val="33"/>
        </w:numPr>
        <w:tabs>
          <w:tab w:val="left" w:pos="1134"/>
        </w:tabs>
        <w:ind w:left="0" w:firstLine="709"/>
        <w:jc w:val="both"/>
        <w:rPr>
          <w:bCs/>
          <w:iCs/>
          <w:sz w:val="28"/>
          <w:szCs w:val="28"/>
        </w:rPr>
      </w:pPr>
      <w:r w:rsidRPr="002830AE">
        <w:rPr>
          <w:bCs/>
          <w:iCs/>
          <w:sz w:val="28"/>
          <w:szCs w:val="28"/>
        </w:rPr>
        <w:t xml:space="preserve">Формирование единой информационной базы контрольно-аналитического обеспечения управления экономическими субъектами в условиях </w:t>
      </w:r>
      <w:proofErr w:type="gramStart"/>
      <w:r w:rsidRPr="002830AE">
        <w:rPr>
          <w:bCs/>
          <w:iCs/>
          <w:sz w:val="28"/>
          <w:szCs w:val="28"/>
        </w:rPr>
        <w:t>цифровизации :</w:t>
      </w:r>
      <w:proofErr w:type="gramEnd"/>
      <w:r w:rsidRPr="002830AE">
        <w:rPr>
          <w:bCs/>
          <w:iCs/>
          <w:sz w:val="28"/>
          <w:szCs w:val="28"/>
        </w:rPr>
        <w:t xml:space="preserve"> монография / О.В. Рожнова, Т.В. Лесина, О.В. Ефимова [и др.]; под ред. д-ра </w:t>
      </w:r>
      <w:proofErr w:type="spellStart"/>
      <w:r w:rsidRPr="002830AE">
        <w:rPr>
          <w:bCs/>
          <w:iCs/>
          <w:sz w:val="28"/>
          <w:szCs w:val="28"/>
        </w:rPr>
        <w:t>экон</w:t>
      </w:r>
      <w:proofErr w:type="spellEnd"/>
      <w:r w:rsidRPr="002830AE">
        <w:rPr>
          <w:bCs/>
          <w:iCs/>
          <w:sz w:val="28"/>
          <w:szCs w:val="28"/>
        </w:rPr>
        <w:t xml:space="preserve">. наук, проф. О.В. Рожновой; </w:t>
      </w:r>
      <w:proofErr w:type="spellStart"/>
      <w:r w:rsidRPr="002830AE">
        <w:rPr>
          <w:bCs/>
          <w:iCs/>
          <w:sz w:val="28"/>
          <w:szCs w:val="28"/>
        </w:rPr>
        <w:t>Финуниверситет</w:t>
      </w:r>
      <w:proofErr w:type="spellEnd"/>
      <w:r w:rsidRPr="002830AE">
        <w:rPr>
          <w:bCs/>
          <w:iCs/>
          <w:sz w:val="28"/>
          <w:szCs w:val="28"/>
        </w:rPr>
        <w:t xml:space="preserve">. — </w:t>
      </w:r>
      <w:proofErr w:type="gramStart"/>
      <w:r w:rsidRPr="002830AE">
        <w:rPr>
          <w:bCs/>
          <w:iCs/>
          <w:sz w:val="28"/>
          <w:szCs w:val="28"/>
        </w:rPr>
        <w:t>Москва :</w:t>
      </w:r>
      <w:proofErr w:type="gramEnd"/>
      <w:r w:rsidRPr="002830AE">
        <w:rPr>
          <w:bCs/>
          <w:iCs/>
          <w:sz w:val="28"/>
          <w:szCs w:val="28"/>
        </w:rPr>
        <w:t xml:space="preserve"> </w:t>
      </w:r>
      <w:proofErr w:type="spellStart"/>
      <w:r w:rsidRPr="002830AE">
        <w:rPr>
          <w:bCs/>
          <w:iCs/>
          <w:sz w:val="28"/>
          <w:szCs w:val="28"/>
        </w:rPr>
        <w:t>КноРус</w:t>
      </w:r>
      <w:proofErr w:type="spellEnd"/>
      <w:r w:rsidRPr="002830AE">
        <w:rPr>
          <w:bCs/>
          <w:iCs/>
          <w:sz w:val="28"/>
          <w:szCs w:val="28"/>
        </w:rPr>
        <w:t xml:space="preserve">, 2021. — 158 с. — ЭБС BOOK.ru. — URL: https://book.ru/book/941540 (дата обращения: </w:t>
      </w:r>
      <w:r w:rsidRPr="00271FFB">
        <w:rPr>
          <w:bCs/>
          <w:iCs/>
          <w:sz w:val="28"/>
          <w:szCs w:val="28"/>
        </w:rPr>
        <w:t>05.03.2024</w:t>
      </w:r>
      <w:r w:rsidRPr="002830AE">
        <w:rPr>
          <w:bCs/>
          <w:iCs/>
          <w:sz w:val="28"/>
          <w:szCs w:val="28"/>
        </w:rPr>
        <w:t xml:space="preserve">). — </w:t>
      </w:r>
      <w:proofErr w:type="gramStart"/>
      <w:r w:rsidRPr="002830AE">
        <w:rPr>
          <w:bCs/>
          <w:iCs/>
          <w:sz w:val="28"/>
          <w:szCs w:val="28"/>
        </w:rPr>
        <w:t>Текст :</w:t>
      </w:r>
      <w:proofErr w:type="gramEnd"/>
      <w:r w:rsidRPr="002830AE">
        <w:rPr>
          <w:bCs/>
          <w:iCs/>
          <w:sz w:val="28"/>
          <w:szCs w:val="28"/>
        </w:rPr>
        <w:t xml:space="preserve"> электронный.</w:t>
      </w:r>
    </w:p>
    <w:p w14:paraId="6A759078" w14:textId="77777777" w:rsidR="005A12D0" w:rsidRDefault="005A12D0" w:rsidP="007D47BE">
      <w:pPr>
        <w:pStyle w:val="ac"/>
        <w:numPr>
          <w:ilvl w:val="0"/>
          <w:numId w:val="33"/>
        </w:numPr>
        <w:tabs>
          <w:tab w:val="left" w:pos="1134"/>
        </w:tabs>
        <w:ind w:left="0" w:firstLine="709"/>
        <w:jc w:val="both"/>
        <w:rPr>
          <w:bCs/>
          <w:iCs/>
          <w:sz w:val="28"/>
          <w:szCs w:val="28"/>
        </w:rPr>
      </w:pPr>
      <w:r w:rsidRPr="00471D58">
        <w:rPr>
          <w:bCs/>
          <w:iCs/>
          <w:sz w:val="28"/>
          <w:szCs w:val="28"/>
        </w:rPr>
        <w:t xml:space="preserve">Яковлева, О. А., Инструменты визуализации региональных данных производства и потребления молока в </w:t>
      </w:r>
      <w:proofErr w:type="spellStart"/>
      <w:proofErr w:type="gramStart"/>
      <w:r w:rsidRPr="00471D58">
        <w:rPr>
          <w:bCs/>
          <w:iCs/>
          <w:sz w:val="28"/>
          <w:szCs w:val="28"/>
        </w:rPr>
        <w:t>Loginom</w:t>
      </w:r>
      <w:proofErr w:type="spellEnd"/>
      <w:r w:rsidRPr="00471D58">
        <w:rPr>
          <w:bCs/>
          <w:iCs/>
          <w:sz w:val="28"/>
          <w:szCs w:val="28"/>
        </w:rPr>
        <w:t xml:space="preserve"> :</w:t>
      </w:r>
      <w:proofErr w:type="gramEnd"/>
      <w:r w:rsidRPr="00471D58">
        <w:rPr>
          <w:bCs/>
          <w:iCs/>
          <w:sz w:val="28"/>
          <w:szCs w:val="28"/>
        </w:rPr>
        <w:t xml:space="preserve"> монография / О. А. Яковлева. — </w:t>
      </w:r>
      <w:proofErr w:type="gramStart"/>
      <w:r w:rsidRPr="00471D58">
        <w:rPr>
          <w:bCs/>
          <w:iCs/>
          <w:sz w:val="28"/>
          <w:szCs w:val="28"/>
        </w:rPr>
        <w:t>Москва :</w:t>
      </w:r>
      <w:proofErr w:type="gramEnd"/>
      <w:r w:rsidRPr="00471D58">
        <w:rPr>
          <w:bCs/>
          <w:iCs/>
          <w:sz w:val="28"/>
          <w:szCs w:val="28"/>
        </w:rPr>
        <w:t xml:space="preserve"> </w:t>
      </w:r>
      <w:proofErr w:type="spellStart"/>
      <w:r w:rsidRPr="00471D58">
        <w:rPr>
          <w:bCs/>
          <w:iCs/>
          <w:sz w:val="28"/>
          <w:szCs w:val="28"/>
        </w:rPr>
        <w:t>Русайнс</w:t>
      </w:r>
      <w:proofErr w:type="spellEnd"/>
      <w:r w:rsidRPr="00471D58">
        <w:rPr>
          <w:bCs/>
          <w:iCs/>
          <w:sz w:val="28"/>
          <w:szCs w:val="28"/>
        </w:rPr>
        <w:t xml:space="preserve">, 2022. — 143 с. — ЭБС BOOK.ru. — URL: https://book.ru/book/943753 (дата обращения: </w:t>
      </w:r>
      <w:r w:rsidRPr="00271FFB">
        <w:rPr>
          <w:bCs/>
          <w:iCs/>
          <w:sz w:val="28"/>
          <w:szCs w:val="28"/>
        </w:rPr>
        <w:t>05.03.2024</w:t>
      </w:r>
      <w:r w:rsidRPr="00471D58">
        <w:rPr>
          <w:bCs/>
          <w:iCs/>
          <w:sz w:val="28"/>
          <w:szCs w:val="28"/>
        </w:rPr>
        <w:t xml:space="preserve">). — </w:t>
      </w:r>
      <w:proofErr w:type="gramStart"/>
      <w:r w:rsidRPr="00471D58">
        <w:rPr>
          <w:bCs/>
          <w:iCs/>
          <w:sz w:val="28"/>
          <w:szCs w:val="28"/>
        </w:rPr>
        <w:t>Текст :</w:t>
      </w:r>
      <w:proofErr w:type="gramEnd"/>
      <w:r w:rsidRPr="00471D58">
        <w:rPr>
          <w:bCs/>
          <w:iCs/>
          <w:sz w:val="28"/>
          <w:szCs w:val="28"/>
        </w:rPr>
        <w:t xml:space="preserve"> электронный. </w:t>
      </w:r>
    </w:p>
    <w:p w14:paraId="3B34305F" w14:textId="77777777" w:rsidR="005A12D0" w:rsidRPr="00DE718F" w:rsidRDefault="005A12D0" w:rsidP="007D47BE">
      <w:pPr>
        <w:pStyle w:val="ac"/>
        <w:numPr>
          <w:ilvl w:val="0"/>
          <w:numId w:val="33"/>
        </w:numPr>
        <w:tabs>
          <w:tab w:val="left" w:pos="1134"/>
        </w:tabs>
        <w:ind w:left="0" w:firstLine="709"/>
        <w:jc w:val="both"/>
        <w:rPr>
          <w:bCs/>
          <w:iCs/>
          <w:sz w:val="28"/>
          <w:szCs w:val="28"/>
        </w:rPr>
      </w:pPr>
      <w:r w:rsidRPr="00DE718F">
        <w:rPr>
          <w:bCs/>
          <w:iCs/>
          <w:sz w:val="28"/>
          <w:szCs w:val="28"/>
        </w:rPr>
        <w:t xml:space="preserve">Корецкая, Л. К., Автоматизация учета себестоимости продукции в машиностроительной отрасли на основе ERP - </w:t>
      </w:r>
      <w:proofErr w:type="gramStart"/>
      <w:r w:rsidRPr="00DE718F">
        <w:rPr>
          <w:bCs/>
          <w:iCs/>
          <w:sz w:val="28"/>
          <w:szCs w:val="28"/>
        </w:rPr>
        <w:t>системы :</w:t>
      </w:r>
      <w:proofErr w:type="gramEnd"/>
      <w:r w:rsidRPr="00DE718F">
        <w:rPr>
          <w:bCs/>
          <w:iCs/>
          <w:sz w:val="28"/>
          <w:szCs w:val="28"/>
        </w:rPr>
        <w:t xml:space="preserve"> монография / Л. К. Корецкая, А. М. Губернаторов, Ю. . Пепина. — </w:t>
      </w:r>
      <w:proofErr w:type="gramStart"/>
      <w:r w:rsidRPr="00DE718F">
        <w:rPr>
          <w:bCs/>
          <w:iCs/>
          <w:sz w:val="28"/>
          <w:szCs w:val="28"/>
        </w:rPr>
        <w:t>Москва :</w:t>
      </w:r>
      <w:proofErr w:type="gramEnd"/>
      <w:r w:rsidRPr="00DE718F">
        <w:rPr>
          <w:bCs/>
          <w:iCs/>
          <w:sz w:val="28"/>
          <w:szCs w:val="28"/>
        </w:rPr>
        <w:t xml:space="preserve"> </w:t>
      </w:r>
      <w:proofErr w:type="spellStart"/>
      <w:r w:rsidRPr="00DE718F">
        <w:rPr>
          <w:bCs/>
          <w:iCs/>
          <w:sz w:val="28"/>
          <w:szCs w:val="28"/>
        </w:rPr>
        <w:t>Русайнс</w:t>
      </w:r>
      <w:proofErr w:type="spellEnd"/>
      <w:r w:rsidRPr="00DE718F">
        <w:rPr>
          <w:bCs/>
          <w:iCs/>
          <w:sz w:val="28"/>
          <w:szCs w:val="28"/>
        </w:rPr>
        <w:t xml:space="preserve">, 2018. — 118 с. — ЭБС BOOK.ru. — URL: https://book.ru/book/930033 (дата обращения: </w:t>
      </w:r>
      <w:r w:rsidRPr="006F6934">
        <w:rPr>
          <w:bCs/>
          <w:iCs/>
          <w:sz w:val="28"/>
          <w:szCs w:val="28"/>
        </w:rPr>
        <w:t>05.03.2024</w:t>
      </w:r>
      <w:r w:rsidRPr="00DE718F">
        <w:rPr>
          <w:bCs/>
          <w:iCs/>
          <w:sz w:val="28"/>
          <w:szCs w:val="28"/>
        </w:rPr>
        <w:t xml:space="preserve">). — </w:t>
      </w:r>
      <w:proofErr w:type="gramStart"/>
      <w:r w:rsidRPr="00DE718F">
        <w:rPr>
          <w:bCs/>
          <w:iCs/>
          <w:sz w:val="28"/>
          <w:szCs w:val="28"/>
        </w:rPr>
        <w:t>Текст :</w:t>
      </w:r>
      <w:proofErr w:type="gramEnd"/>
      <w:r w:rsidRPr="00DE718F">
        <w:rPr>
          <w:bCs/>
          <w:iCs/>
          <w:sz w:val="28"/>
          <w:szCs w:val="28"/>
        </w:rPr>
        <w:t xml:space="preserve"> электронный.</w:t>
      </w:r>
    </w:p>
    <w:p w14:paraId="65E0802E" w14:textId="77777777" w:rsidR="00F326A0" w:rsidRPr="00F326A0" w:rsidRDefault="00F326A0" w:rsidP="00F326A0">
      <w:pPr>
        <w:tabs>
          <w:tab w:val="left" w:pos="1134"/>
        </w:tabs>
        <w:jc w:val="both"/>
        <w:rPr>
          <w:bCs/>
          <w:iCs/>
          <w:sz w:val="28"/>
          <w:szCs w:val="28"/>
        </w:rPr>
      </w:pPr>
    </w:p>
    <w:p w14:paraId="7F1A3824" w14:textId="7175F623" w:rsidR="004A1F78" w:rsidRPr="00D25814" w:rsidRDefault="004A1F78" w:rsidP="00750324">
      <w:pPr>
        <w:pStyle w:val="ac"/>
        <w:keepNext/>
        <w:numPr>
          <w:ilvl w:val="0"/>
          <w:numId w:val="27"/>
        </w:numPr>
        <w:tabs>
          <w:tab w:val="left" w:pos="709"/>
        </w:tabs>
        <w:spacing w:before="240"/>
        <w:jc w:val="both"/>
        <w:outlineLvl w:val="0"/>
        <w:rPr>
          <w:b/>
          <w:sz w:val="28"/>
          <w:szCs w:val="28"/>
        </w:rPr>
      </w:pPr>
      <w:bookmarkStart w:id="33" w:name="_Toc89619185"/>
      <w:bookmarkStart w:id="34" w:name="_Toc131187244"/>
      <w:r w:rsidRPr="00D25814">
        <w:rPr>
          <w:b/>
          <w:sz w:val="28"/>
          <w:szCs w:val="28"/>
        </w:rPr>
        <w:lastRenderedPageBreak/>
        <w:t>Перечень ресурсов информационно-телекоммуникационной сети «Интернет», необходимых для освоения дисциплины</w:t>
      </w:r>
      <w:bookmarkEnd w:id="33"/>
      <w:bookmarkEnd w:id="34"/>
      <w:r w:rsidRPr="00D25814">
        <w:rPr>
          <w:b/>
          <w:sz w:val="28"/>
          <w:szCs w:val="28"/>
        </w:rPr>
        <w:t xml:space="preserve"> </w:t>
      </w:r>
    </w:p>
    <w:p w14:paraId="2BE8AC33" w14:textId="77777777" w:rsidR="004A1F78" w:rsidRPr="00540E78" w:rsidRDefault="004A1F78" w:rsidP="00750324">
      <w:pPr>
        <w:ind w:firstLine="426"/>
      </w:pPr>
    </w:p>
    <w:p w14:paraId="1822E264" w14:textId="77777777" w:rsidR="00667A47" w:rsidRPr="00540E78" w:rsidRDefault="00667A47" w:rsidP="00750324">
      <w:pPr>
        <w:numPr>
          <w:ilvl w:val="0"/>
          <w:numId w:val="11"/>
        </w:numPr>
        <w:tabs>
          <w:tab w:val="left" w:pos="426"/>
        </w:tabs>
        <w:ind w:left="360"/>
        <w:contextualSpacing/>
        <w:jc w:val="both"/>
        <w:rPr>
          <w:sz w:val="28"/>
          <w:szCs w:val="28"/>
        </w:rPr>
      </w:pPr>
      <w:r w:rsidRPr="00540E78">
        <w:rPr>
          <w:sz w:val="28"/>
          <w:szCs w:val="28"/>
        </w:rPr>
        <w:t xml:space="preserve">Официальный сайт Минфина РФ </w:t>
      </w:r>
      <w:hyperlink r:id="rId12">
        <w:r w:rsidRPr="00540E78">
          <w:rPr>
            <w:sz w:val="28"/>
            <w:szCs w:val="28"/>
          </w:rPr>
          <w:t>http://www.minfin.ru</w:t>
        </w:r>
      </w:hyperlink>
    </w:p>
    <w:p w14:paraId="0D53E335" w14:textId="77777777" w:rsidR="00667A47" w:rsidRPr="00540E78" w:rsidRDefault="00667A47" w:rsidP="00750324">
      <w:pPr>
        <w:numPr>
          <w:ilvl w:val="0"/>
          <w:numId w:val="11"/>
        </w:numPr>
        <w:tabs>
          <w:tab w:val="left" w:pos="426"/>
        </w:tabs>
        <w:ind w:left="360"/>
        <w:contextualSpacing/>
        <w:jc w:val="both"/>
        <w:rPr>
          <w:sz w:val="28"/>
          <w:szCs w:val="28"/>
        </w:rPr>
      </w:pPr>
      <w:r w:rsidRPr="00540E78">
        <w:rPr>
          <w:sz w:val="28"/>
          <w:szCs w:val="28"/>
        </w:rPr>
        <w:t>Официальный</w:t>
      </w:r>
      <w:r w:rsidRPr="00540E78">
        <w:rPr>
          <w:sz w:val="28"/>
          <w:szCs w:val="28"/>
        </w:rPr>
        <w:tab/>
        <w:t>сайт Федеральной службы государственной статистики. URL: http://</w:t>
      </w:r>
      <w:hyperlink r:id="rId13">
        <w:r w:rsidRPr="00540E78">
          <w:rPr>
            <w:sz w:val="28"/>
            <w:szCs w:val="28"/>
          </w:rPr>
          <w:t xml:space="preserve">www.gks.ru </w:t>
        </w:r>
      </w:hyperlink>
      <w:r w:rsidRPr="00540E78">
        <w:rPr>
          <w:sz w:val="28"/>
          <w:szCs w:val="28"/>
        </w:rPr>
        <w:t>- (Росстат)</w:t>
      </w:r>
    </w:p>
    <w:p w14:paraId="664029AA" w14:textId="77777777" w:rsidR="00667A47" w:rsidRPr="00540E78" w:rsidRDefault="00667A47" w:rsidP="00750324">
      <w:pPr>
        <w:numPr>
          <w:ilvl w:val="0"/>
          <w:numId w:val="11"/>
        </w:numPr>
        <w:tabs>
          <w:tab w:val="left" w:pos="1134"/>
        </w:tabs>
        <w:ind w:left="426"/>
        <w:contextualSpacing/>
        <w:jc w:val="both"/>
        <w:rPr>
          <w:sz w:val="28"/>
          <w:szCs w:val="28"/>
        </w:rPr>
      </w:pPr>
      <w:r w:rsidRPr="00540E78">
        <w:rPr>
          <w:sz w:val="28"/>
          <w:szCs w:val="28"/>
        </w:rPr>
        <w:t>Официальный</w:t>
      </w:r>
      <w:r w:rsidRPr="00540E78">
        <w:rPr>
          <w:sz w:val="28"/>
          <w:szCs w:val="28"/>
        </w:rPr>
        <w:tab/>
        <w:t xml:space="preserve">сайт Международного института бизнес-анализа - </w:t>
      </w:r>
      <w:proofErr w:type="spellStart"/>
      <w:r w:rsidRPr="00540E78">
        <w:rPr>
          <w:sz w:val="28"/>
          <w:szCs w:val="28"/>
        </w:rPr>
        <w:t>International</w:t>
      </w:r>
      <w:proofErr w:type="spellEnd"/>
      <w:r w:rsidRPr="00540E78">
        <w:rPr>
          <w:sz w:val="28"/>
          <w:szCs w:val="28"/>
        </w:rPr>
        <w:t xml:space="preserve"> </w:t>
      </w:r>
      <w:proofErr w:type="spellStart"/>
      <w:r w:rsidRPr="00540E78">
        <w:rPr>
          <w:sz w:val="28"/>
          <w:szCs w:val="28"/>
        </w:rPr>
        <w:t>Institute</w:t>
      </w:r>
      <w:proofErr w:type="spellEnd"/>
      <w:r w:rsidRPr="00540E78">
        <w:rPr>
          <w:sz w:val="28"/>
          <w:szCs w:val="28"/>
        </w:rPr>
        <w:t xml:space="preserve"> </w:t>
      </w:r>
      <w:proofErr w:type="spellStart"/>
      <w:r w:rsidRPr="00540E78">
        <w:rPr>
          <w:sz w:val="28"/>
          <w:szCs w:val="28"/>
        </w:rPr>
        <w:t>of</w:t>
      </w:r>
      <w:proofErr w:type="spellEnd"/>
      <w:r w:rsidRPr="00540E78">
        <w:rPr>
          <w:sz w:val="28"/>
          <w:szCs w:val="28"/>
        </w:rPr>
        <w:t xml:space="preserve"> </w:t>
      </w:r>
      <w:proofErr w:type="spellStart"/>
      <w:r w:rsidRPr="00540E78">
        <w:rPr>
          <w:sz w:val="28"/>
          <w:szCs w:val="28"/>
        </w:rPr>
        <w:t>Business</w:t>
      </w:r>
      <w:proofErr w:type="spellEnd"/>
      <w:r w:rsidRPr="00540E78">
        <w:rPr>
          <w:sz w:val="28"/>
          <w:szCs w:val="28"/>
        </w:rPr>
        <w:t xml:space="preserve"> </w:t>
      </w:r>
      <w:proofErr w:type="spellStart"/>
      <w:r w:rsidRPr="00540E78">
        <w:rPr>
          <w:sz w:val="28"/>
          <w:szCs w:val="28"/>
        </w:rPr>
        <w:t>Analysis</w:t>
      </w:r>
      <w:proofErr w:type="spellEnd"/>
      <w:r w:rsidRPr="00540E78">
        <w:rPr>
          <w:sz w:val="28"/>
          <w:szCs w:val="28"/>
        </w:rPr>
        <w:t xml:space="preserve">. URL: </w:t>
      </w:r>
      <w:hyperlink r:id="rId14">
        <w:r w:rsidRPr="00540E78">
          <w:rPr>
            <w:sz w:val="28"/>
            <w:szCs w:val="28"/>
          </w:rPr>
          <w:t>http://www.theiiba.org</w:t>
        </w:r>
      </w:hyperlink>
    </w:p>
    <w:p w14:paraId="468B4E8D" w14:textId="77777777" w:rsidR="00667A47" w:rsidRPr="00540E78" w:rsidRDefault="00667A47" w:rsidP="00750324">
      <w:pPr>
        <w:numPr>
          <w:ilvl w:val="0"/>
          <w:numId w:val="11"/>
        </w:numPr>
        <w:tabs>
          <w:tab w:val="left" w:pos="1134"/>
        </w:tabs>
        <w:ind w:left="426"/>
        <w:contextualSpacing/>
        <w:jc w:val="both"/>
        <w:rPr>
          <w:sz w:val="28"/>
          <w:szCs w:val="28"/>
        </w:rPr>
      </w:pPr>
      <w:r w:rsidRPr="00540E78">
        <w:rPr>
          <w:sz w:val="28"/>
          <w:szCs w:val="28"/>
        </w:rPr>
        <w:t>Официальный</w:t>
      </w:r>
      <w:r w:rsidRPr="00540E78">
        <w:rPr>
          <w:sz w:val="28"/>
          <w:szCs w:val="28"/>
        </w:rPr>
        <w:tab/>
        <w:t xml:space="preserve">сайт российского отделения Международного института бизнес-анализа. URL: </w:t>
      </w:r>
      <w:hyperlink r:id="rId15">
        <w:r w:rsidRPr="00540E78">
          <w:rPr>
            <w:sz w:val="28"/>
            <w:szCs w:val="28"/>
          </w:rPr>
          <w:t>http://www.iiba.ru</w:t>
        </w:r>
      </w:hyperlink>
    </w:p>
    <w:p w14:paraId="6951515C" w14:textId="77777777" w:rsidR="00667A47" w:rsidRPr="00540E78" w:rsidRDefault="00667A47" w:rsidP="00750324">
      <w:pPr>
        <w:contextualSpacing/>
        <w:jc w:val="both"/>
        <w:rPr>
          <w:sz w:val="28"/>
          <w:szCs w:val="28"/>
        </w:rPr>
      </w:pPr>
      <w:r w:rsidRPr="00540E78">
        <w:rPr>
          <w:b/>
          <w:sz w:val="28"/>
          <w:szCs w:val="28"/>
        </w:rPr>
        <w:t>Электронные ресурсы БИК</w:t>
      </w:r>
      <w:r w:rsidRPr="00540E78">
        <w:rPr>
          <w:sz w:val="28"/>
          <w:szCs w:val="28"/>
        </w:rPr>
        <w:t>:</w:t>
      </w:r>
    </w:p>
    <w:p w14:paraId="6FAB23F7" w14:textId="77777777" w:rsidR="00667A47" w:rsidRPr="00540E78" w:rsidRDefault="00667A47" w:rsidP="00750324">
      <w:pPr>
        <w:pStyle w:val="ac"/>
        <w:numPr>
          <w:ilvl w:val="0"/>
          <w:numId w:val="12"/>
        </w:numPr>
        <w:jc w:val="both"/>
        <w:rPr>
          <w:sz w:val="28"/>
          <w:szCs w:val="28"/>
          <w:lang w:val="en-US"/>
        </w:rPr>
      </w:pPr>
      <w:r w:rsidRPr="00540E78">
        <w:rPr>
          <w:sz w:val="28"/>
          <w:szCs w:val="28"/>
        </w:rPr>
        <w:t xml:space="preserve">Электронная библиотека Финансового университета (ЭБ). </w:t>
      </w:r>
      <w:r w:rsidRPr="00540E78">
        <w:rPr>
          <w:sz w:val="28"/>
          <w:szCs w:val="28"/>
          <w:lang w:val="en-US"/>
        </w:rPr>
        <w:t>URL:  http://elib.fa.ru/</w:t>
      </w:r>
    </w:p>
    <w:p w14:paraId="138FAA01" w14:textId="77777777" w:rsidR="00667A47" w:rsidRPr="00540E78" w:rsidRDefault="00667A47" w:rsidP="00750324">
      <w:pPr>
        <w:pStyle w:val="ac"/>
        <w:numPr>
          <w:ilvl w:val="0"/>
          <w:numId w:val="12"/>
        </w:numPr>
        <w:jc w:val="both"/>
        <w:rPr>
          <w:sz w:val="28"/>
          <w:szCs w:val="28"/>
        </w:rPr>
      </w:pPr>
      <w:r w:rsidRPr="00540E78">
        <w:rPr>
          <w:sz w:val="28"/>
          <w:szCs w:val="28"/>
        </w:rPr>
        <w:t xml:space="preserve">Электронно-библиотечная система BOOK.RU. </w:t>
      </w:r>
      <w:r w:rsidRPr="00540E78">
        <w:rPr>
          <w:sz w:val="28"/>
          <w:szCs w:val="28"/>
          <w:lang w:val="en-US"/>
        </w:rPr>
        <w:t>URL</w:t>
      </w:r>
      <w:r w:rsidRPr="00540E78">
        <w:rPr>
          <w:sz w:val="28"/>
          <w:szCs w:val="28"/>
        </w:rPr>
        <w:t>:  http://www.book.ru</w:t>
      </w:r>
    </w:p>
    <w:p w14:paraId="097991CD" w14:textId="77777777" w:rsidR="00667A47" w:rsidRPr="00540E78" w:rsidRDefault="00667A47" w:rsidP="00750324">
      <w:pPr>
        <w:pStyle w:val="ac"/>
        <w:numPr>
          <w:ilvl w:val="0"/>
          <w:numId w:val="12"/>
        </w:numPr>
        <w:jc w:val="both"/>
        <w:rPr>
          <w:sz w:val="28"/>
          <w:szCs w:val="28"/>
        </w:rPr>
      </w:pPr>
      <w:r w:rsidRPr="00540E78">
        <w:rPr>
          <w:sz w:val="28"/>
          <w:szCs w:val="28"/>
        </w:rPr>
        <w:t xml:space="preserve">Электронно-библиотечная система «Университетская библиотека ОНЛАЙН. </w:t>
      </w:r>
      <w:r w:rsidRPr="00540E78">
        <w:rPr>
          <w:sz w:val="28"/>
          <w:szCs w:val="28"/>
          <w:lang w:val="en-US"/>
        </w:rPr>
        <w:t>URL</w:t>
      </w:r>
      <w:r w:rsidRPr="00540E78">
        <w:rPr>
          <w:sz w:val="28"/>
          <w:szCs w:val="28"/>
        </w:rPr>
        <w:t>:  http://biblioclub.ru/</w:t>
      </w:r>
    </w:p>
    <w:p w14:paraId="17DB2A1C" w14:textId="49DC86B5" w:rsidR="00667A47" w:rsidRPr="00896C4C" w:rsidRDefault="00667A47" w:rsidP="00750324">
      <w:pPr>
        <w:pStyle w:val="ac"/>
        <w:numPr>
          <w:ilvl w:val="0"/>
          <w:numId w:val="12"/>
        </w:numPr>
        <w:jc w:val="both"/>
        <w:rPr>
          <w:sz w:val="28"/>
          <w:szCs w:val="28"/>
        </w:rPr>
      </w:pPr>
      <w:r w:rsidRPr="00540E78">
        <w:rPr>
          <w:sz w:val="28"/>
          <w:szCs w:val="28"/>
        </w:rPr>
        <w:t xml:space="preserve">Электронно-библиотечная система </w:t>
      </w:r>
      <w:proofErr w:type="spellStart"/>
      <w:r w:rsidRPr="00540E78">
        <w:rPr>
          <w:sz w:val="28"/>
          <w:szCs w:val="28"/>
        </w:rPr>
        <w:t>Znanium</w:t>
      </w:r>
      <w:proofErr w:type="spellEnd"/>
      <w:r w:rsidRPr="00540E78">
        <w:rPr>
          <w:sz w:val="28"/>
          <w:szCs w:val="28"/>
        </w:rPr>
        <w:t xml:space="preserve">. </w:t>
      </w:r>
      <w:r w:rsidRPr="00540E78">
        <w:rPr>
          <w:sz w:val="28"/>
          <w:szCs w:val="28"/>
          <w:lang w:val="en-US"/>
        </w:rPr>
        <w:t>URL</w:t>
      </w:r>
      <w:r w:rsidRPr="00896C4C">
        <w:rPr>
          <w:sz w:val="28"/>
          <w:szCs w:val="28"/>
        </w:rPr>
        <w:t xml:space="preserve">:  </w:t>
      </w:r>
      <w:r w:rsidRPr="005A12D0">
        <w:rPr>
          <w:sz w:val="28"/>
          <w:szCs w:val="28"/>
          <w:lang w:val="en-US"/>
        </w:rPr>
        <w:t>http</w:t>
      </w:r>
      <w:r w:rsidRPr="00896C4C">
        <w:rPr>
          <w:sz w:val="28"/>
          <w:szCs w:val="28"/>
        </w:rPr>
        <w:t>://</w:t>
      </w:r>
      <w:r w:rsidRPr="005A12D0">
        <w:rPr>
          <w:sz w:val="28"/>
          <w:szCs w:val="28"/>
          <w:lang w:val="en-US"/>
        </w:rPr>
        <w:t>www</w:t>
      </w:r>
      <w:r w:rsidRPr="00896C4C">
        <w:rPr>
          <w:sz w:val="28"/>
          <w:szCs w:val="28"/>
        </w:rPr>
        <w:t>.</w:t>
      </w:r>
      <w:proofErr w:type="spellStart"/>
      <w:r w:rsidRPr="005A12D0">
        <w:rPr>
          <w:sz w:val="28"/>
          <w:szCs w:val="28"/>
          <w:lang w:val="en-US"/>
        </w:rPr>
        <w:t>znanium</w:t>
      </w:r>
      <w:proofErr w:type="spellEnd"/>
      <w:r w:rsidRPr="00896C4C">
        <w:rPr>
          <w:sz w:val="28"/>
          <w:szCs w:val="28"/>
        </w:rPr>
        <w:t>.</w:t>
      </w:r>
      <w:proofErr w:type="spellStart"/>
      <w:r w:rsidR="005A12D0">
        <w:rPr>
          <w:sz w:val="28"/>
          <w:szCs w:val="28"/>
          <w:lang w:val="en-US"/>
        </w:rPr>
        <w:t>ru</w:t>
      </w:r>
      <w:proofErr w:type="spellEnd"/>
    </w:p>
    <w:p w14:paraId="2567E905" w14:textId="77777777" w:rsidR="00DE718F" w:rsidRPr="00DE718F" w:rsidRDefault="00DE718F" w:rsidP="00DE718F">
      <w:pPr>
        <w:pStyle w:val="ac"/>
        <w:numPr>
          <w:ilvl w:val="0"/>
          <w:numId w:val="12"/>
        </w:numPr>
        <w:rPr>
          <w:color w:val="000000" w:themeColor="text1"/>
          <w:sz w:val="28"/>
          <w:szCs w:val="28"/>
        </w:rPr>
      </w:pPr>
      <w:bookmarkStart w:id="35" w:name="_Hlk122599993"/>
      <w:r w:rsidRPr="00DE718F">
        <w:rPr>
          <w:color w:val="000000"/>
          <w:sz w:val="28"/>
          <w:szCs w:val="28"/>
          <w:shd w:val="clear" w:color="auto" w:fill="FFFFFF"/>
        </w:rPr>
        <w:t xml:space="preserve">Образовательная платформа </w:t>
      </w:r>
      <w:proofErr w:type="spellStart"/>
      <w:r w:rsidRPr="00DE718F">
        <w:rPr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DE718F">
        <w:rPr>
          <w:color w:val="000000"/>
          <w:sz w:val="28"/>
          <w:szCs w:val="28"/>
          <w:shd w:val="clear" w:color="auto" w:fill="FFFFFF"/>
        </w:rPr>
        <w:t> </w:t>
      </w:r>
      <w:hyperlink r:id="rId16" w:history="1">
        <w:r w:rsidRPr="00DE718F">
          <w:rPr>
            <w:rStyle w:val="a9"/>
            <w:color w:val="000000" w:themeColor="text1"/>
            <w:sz w:val="28"/>
            <w:szCs w:val="28"/>
          </w:rPr>
          <w:t>https://urait.ru/</w:t>
        </w:r>
      </w:hyperlink>
    </w:p>
    <w:bookmarkEnd w:id="35"/>
    <w:p w14:paraId="539043A1" w14:textId="483B63EF" w:rsidR="006A281A" w:rsidRPr="008E6B5E" w:rsidRDefault="00667A47" w:rsidP="00750324">
      <w:pPr>
        <w:pStyle w:val="ac"/>
        <w:numPr>
          <w:ilvl w:val="0"/>
          <w:numId w:val="12"/>
        </w:numPr>
        <w:jc w:val="both"/>
        <w:rPr>
          <w:rStyle w:val="a9"/>
          <w:color w:val="auto"/>
          <w:sz w:val="28"/>
          <w:szCs w:val="28"/>
          <w:u w:val="none"/>
        </w:rPr>
      </w:pPr>
      <w:r w:rsidRPr="00540E78">
        <w:rPr>
          <w:sz w:val="28"/>
          <w:szCs w:val="28"/>
        </w:rPr>
        <w:t xml:space="preserve">Научная электронная библиотека. </w:t>
      </w:r>
      <w:r w:rsidRPr="00540E78">
        <w:rPr>
          <w:sz w:val="28"/>
          <w:szCs w:val="28"/>
          <w:lang w:val="en-US"/>
        </w:rPr>
        <w:t>URL</w:t>
      </w:r>
      <w:r w:rsidRPr="00540E78">
        <w:rPr>
          <w:sz w:val="28"/>
          <w:szCs w:val="28"/>
        </w:rPr>
        <w:t xml:space="preserve">:  </w:t>
      </w:r>
      <w:proofErr w:type="spellStart"/>
      <w:r w:rsidRPr="00540E78">
        <w:rPr>
          <w:sz w:val="28"/>
          <w:szCs w:val="28"/>
          <w:lang w:val="en-US"/>
        </w:rPr>
        <w:t>eLibrary</w:t>
      </w:r>
      <w:proofErr w:type="spellEnd"/>
      <w:r w:rsidRPr="00540E78">
        <w:rPr>
          <w:sz w:val="28"/>
          <w:szCs w:val="28"/>
        </w:rPr>
        <w:t>.</w:t>
      </w:r>
      <w:proofErr w:type="spellStart"/>
      <w:r w:rsidRPr="00540E78">
        <w:rPr>
          <w:sz w:val="28"/>
          <w:szCs w:val="28"/>
          <w:lang w:val="en-US"/>
        </w:rPr>
        <w:t>ru</w:t>
      </w:r>
      <w:proofErr w:type="spellEnd"/>
      <w:r w:rsidRPr="00540E78">
        <w:rPr>
          <w:sz w:val="28"/>
          <w:szCs w:val="28"/>
        </w:rPr>
        <w:t xml:space="preserve"> </w:t>
      </w:r>
      <w:hyperlink r:id="rId17" w:history="1">
        <w:r w:rsidR="006A281A" w:rsidRPr="00540E78">
          <w:rPr>
            <w:rStyle w:val="a9"/>
            <w:color w:val="auto"/>
            <w:sz w:val="28"/>
            <w:szCs w:val="28"/>
            <w:lang w:val="en-US"/>
          </w:rPr>
          <w:t>http</w:t>
        </w:r>
        <w:r w:rsidR="006A281A" w:rsidRPr="00540E78">
          <w:rPr>
            <w:rStyle w:val="a9"/>
            <w:color w:val="auto"/>
            <w:sz w:val="28"/>
            <w:szCs w:val="28"/>
          </w:rPr>
          <w:t>://</w:t>
        </w:r>
        <w:proofErr w:type="spellStart"/>
        <w:r w:rsidR="006A281A" w:rsidRPr="00540E78">
          <w:rPr>
            <w:rStyle w:val="a9"/>
            <w:color w:val="auto"/>
            <w:sz w:val="28"/>
            <w:szCs w:val="28"/>
            <w:lang w:val="en-US"/>
          </w:rPr>
          <w:t>elibrary</w:t>
        </w:r>
        <w:proofErr w:type="spellEnd"/>
        <w:r w:rsidR="006A281A" w:rsidRPr="00540E78">
          <w:rPr>
            <w:rStyle w:val="a9"/>
            <w:color w:val="auto"/>
            <w:sz w:val="28"/>
            <w:szCs w:val="28"/>
          </w:rPr>
          <w:t>.</w:t>
        </w:r>
        <w:proofErr w:type="spellStart"/>
        <w:r w:rsidR="006A281A" w:rsidRPr="00540E78">
          <w:rPr>
            <w:rStyle w:val="a9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14:paraId="3D304C87" w14:textId="6CF38F71" w:rsidR="008E6B5E" w:rsidRPr="00540E78" w:rsidRDefault="008E6B5E" w:rsidP="00750324">
      <w:pPr>
        <w:pStyle w:val="1"/>
        <w:numPr>
          <w:ilvl w:val="0"/>
          <w:numId w:val="27"/>
        </w:numPr>
        <w:tabs>
          <w:tab w:val="left" w:pos="1134"/>
        </w:tabs>
        <w:spacing w:before="240"/>
        <w:jc w:val="both"/>
        <w:rPr>
          <w:rStyle w:val="FontStyle15"/>
          <w:bCs w:val="0"/>
          <w:sz w:val="28"/>
          <w:szCs w:val="28"/>
        </w:rPr>
      </w:pPr>
      <w:bookmarkStart w:id="36" w:name="_Toc89619186"/>
      <w:bookmarkStart w:id="37" w:name="_Toc117508559"/>
      <w:bookmarkStart w:id="38" w:name="_Toc131187245"/>
      <w:r w:rsidRPr="00540E78">
        <w:rPr>
          <w:rStyle w:val="FontStyle15"/>
          <w:bCs w:val="0"/>
          <w:sz w:val="28"/>
          <w:szCs w:val="28"/>
        </w:rPr>
        <w:t>Методические указания для обучающихся по освоению дисциплины</w:t>
      </w:r>
      <w:bookmarkEnd w:id="36"/>
      <w:bookmarkEnd w:id="37"/>
      <w:bookmarkEnd w:id="38"/>
    </w:p>
    <w:p w14:paraId="00F49CF5" w14:textId="77777777" w:rsidR="008E6B5E" w:rsidRPr="00540E78" w:rsidRDefault="008E6B5E" w:rsidP="00750324">
      <w:pPr>
        <w:rPr>
          <w:sz w:val="32"/>
          <w:szCs w:val="32"/>
        </w:rPr>
      </w:pPr>
    </w:p>
    <w:p w14:paraId="4336022D" w14:textId="77777777" w:rsidR="008E6B5E" w:rsidRPr="00540E78" w:rsidRDefault="008E6B5E" w:rsidP="00750324">
      <w:pPr>
        <w:ind w:firstLine="708"/>
        <w:jc w:val="both"/>
        <w:rPr>
          <w:sz w:val="28"/>
          <w:szCs w:val="28"/>
        </w:rPr>
      </w:pPr>
      <w:r w:rsidRPr="00540E78">
        <w:rPr>
          <w:sz w:val="28"/>
          <w:szCs w:val="28"/>
        </w:rPr>
        <w:t>Для эффективной организации процесса изучения учебного материала дисциплины студенту необходимо выполнять следующие рекомендации:</w:t>
      </w:r>
    </w:p>
    <w:p w14:paraId="09FE4168" w14:textId="77777777" w:rsidR="008E6B5E" w:rsidRPr="00540E78" w:rsidRDefault="008E6B5E" w:rsidP="00750324">
      <w:pPr>
        <w:pStyle w:val="ac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 w:rsidRPr="00540E78">
        <w:rPr>
          <w:sz w:val="28"/>
          <w:szCs w:val="28"/>
        </w:rPr>
        <w:t>изучение каждой темы программы дисциплины следует начинать с выяснения содержания основных понятий и определений - прежде всего опираясь на их трактовку в нормативно-правовых актах (законах, положениях, стандартах, программах стратегического развития и т.п.);</w:t>
      </w:r>
    </w:p>
    <w:p w14:paraId="7A1FF58A" w14:textId="77777777" w:rsidR="008E6B5E" w:rsidRPr="00540E78" w:rsidRDefault="008E6B5E" w:rsidP="00750324">
      <w:pPr>
        <w:pStyle w:val="ac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 w:rsidRPr="00540E78">
        <w:rPr>
          <w:sz w:val="28"/>
          <w:szCs w:val="28"/>
        </w:rPr>
        <w:t>следующим этапом является внимательное прочтение соответствующей темы учебника, учебного пособия, монографии рекомендуемых преподавателем;</w:t>
      </w:r>
    </w:p>
    <w:p w14:paraId="371BA944" w14:textId="77777777" w:rsidR="008E6B5E" w:rsidRPr="00540E78" w:rsidRDefault="008E6B5E" w:rsidP="00750324">
      <w:pPr>
        <w:pStyle w:val="ac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 w:rsidRPr="00540E78">
        <w:rPr>
          <w:sz w:val="28"/>
          <w:szCs w:val="28"/>
        </w:rPr>
        <w:t>для приобретения навыков практической работы предназначены практико-ориентированные задания (кейсы, проблемные ситуации и пр.). Следует внимательно изучить рекомендуемые задания, часть которых выносится для домашней работы, другая часть рассматривается в аудитории на семинарских (практических) занятиях. В процессе выполнения подобных заданий следует учитывать, что необходимо не только изучить последовательность этапов для выполнения задания, но и получить результат в виде этапов реализации управленческого решения, плана-графика мероприятий и пр.</w:t>
      </w:r>
    </w:p>
    <w:p w14:paraId="3B39728A" w14:textId="6D0A2A1E" w:rsidR="008E6B5E" w:rsidRPr="00540E78" w:rsidRDefault="008E6B5E" w:rsidP="00750324">
      <w:pPr>
        <w:pStyle w:val="ac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 w:rsidRPr="00540E78">
        <w:rPr>
          <w:sz w:val="28"/>
          <w:szCs w:val="28"/>
        </w:rPr>
        <w:t xml:space="preserve">еще один этап изучения дисциплины - получение углубленных знаний по темам дисциплины путем выполнения различных видов работ, таких как подготовка докладов и выступлений, выполнение контрольных работ и т.п., </w:t>
      </w:r>
      <w:r w:rsidRPr="00540E78">
        <w:rPr>
          <w:sz w:val="28"/>
          <w:szCs w:val="28"/>
        </w:rPr>
        <w:lastRenderedPageBreak/>
        <w:t>подготовка научных публикаций. Для данного направления изучения дисциплины потребуется поиск и анализ статистического материала, научных публикаций по выбранной тематике. Для этого студентам рекомендуется использовать доступные в университете базы данных такие как СПАРК, информационно-аналитические ресурсы.</w:t>
      </w:r>
    </w:p>
    <w:p w14:paraId="25EBF3FF" w14:textId="77777777" w:rsidR="008E6B5E" w:rsidRPr="00540E78" w:rsidRDefault="008E6B5E" w:rsidP="00750324">
      <w:pPr>
        <w:ind w:firstLine="708"/>
        <w:jc w:val="both"/>
        <w:rPr>
          <w:sz w:val="28"/>
          <w:szCs w:val="28"/>
        </w:rPr>
      </w:pPr>
      <w:r w:rsidRPr="00540E78">
        <w:rPr>
          <w:sz w:val="28"/>
          <w:szCs w:val="28"/>
        </w:rPr>
        <w:t>Студентам при подготовке следует использовать нормативные документы Финансового университета и методические рекомендации департамента.</w:t>
      </w:r>
    </w:p>
    <w:p w14:paraId="67FC4BA3" w14:textId="77777777" w:rsidR="008E6B5E" w:rsidRPr="00540E78" w:rsidRDefault="008E6B5E" w:rsidP="00750324">
      <w:pPr>
        <w:ind w:firstLine="708"/>
        <w:jc w:val="both"/>
        <w:rPr>
          <w:b/>
          <w:snapToGrid w:val="0"/>
          <w:sz w:val="28"/>
          <w:lang w:eastAsia="ru-RU"/>
        </w:rPr>
      </w:pPr>
      <w:r w:rsidRPr="00540E78">
        <w:rPr>
          <w:b/>
          <w:snapToGrid w:val="0"/>
          <w:sz w:val="28"/>
          <w:lang w:eastAsia="ru-RU"/>
        </w:rPr>
        <w:t>Технологии преподавания дисциплины</w:t>
      </w:r>
    </w:p>
    <w:p w14:paraId="54EE896D" w14:textId="77777777" w:rsidR="008E6B5E" w:rsidRPr="00540E78" w:rsidRDefault="008E6B5E" w:rsidP="00750324">
      <w:pPr>
        <w:ind w:firstLine="708"/>
        <w:jc w:val="both"/>
        <w:rPr>
          <w:sz w:val="28"/>
          <w:szCs w:val="28"/>
        </w:rPr>
      </w:pPr>
      <w:r w:rsidRPr="00540E78">
        <w:rPr>
          <w:sz w:val="28"/>
          <w:szCs w:val="28"/>
        </w:rPr>
        <w:t xml:space="preserve">Проведение </w:t>
      </w:r>
      <w:r w:rsidRPr="00540E78">
        <w:rPr>
          <w:i/>
          <w:sz w:val="28"/>
          <w:szCs w:val="28"/>
        </w:rPr>
        <w:t>лекционных занятий</w:t>
      </w:r>
      <w:r w:rsidRPr="00540E78">
        <w:rPr>
          <w:sz w:val="28"/>
          <w:szCs w:val="28"/>
        </w:rPr>
        <w:t xml:space="preserve"> осуществляется в соответствии с тематическим планом, предусмотренным рабочей программой по дисциплине.</w:t>
      </w:r>
    </w:p>
    <w:p w14:paraId="5E1AF2F0" w14:textId="77777777" w:rsidR="008E6B5E" w:rsidRPr="00540E78" w:rsidRDefault="008E6B5E" w:rsidP="00750324">
      <w:pPr>
        <w:ind w:firstLine="720"/>
        <w:jc w:val="both"/>
        <w:rPr>
          <w:sz w:val="28"/>
          <w:szCs w:val="28"/>
          <w:lang w:eastAsia="ru-RU"/>
        </w:rPr>
      </w:pPr>
      <w:r w:rsidRPr="00540E78">
        <w:rPr>
          <w:sz w:val="28"/>
          <w:szCs w:val="28"/>
          <w:lang w:eastAsia="ru-RU"/>
        </w:rPr>
        <w:t>Основные формы работы со студентами:</w:t>
      </w:r>
    </w:p>
    <w:p w14:paraId="4AE6C0F2" w14:textId="77777777" w:rsidR="008E6B5E" w:rsidRPr="00540E78" w:rsidRDefault="008E6B5E" w:rsidP="00750324">
      <w:pPr>
        <w:numPr>
          <w:ilvl w:val="0"/>
          <w:numId w:val="13"/>
        </w:numPr>
        <w:tabs>
          <w:tab w:val="left" w:pos="1134"/>
        </w:tabs>
        <w:jc w:val="both"/>
        <w:rPr>
          <w:sz w:val="28"/>
          <w:szCs w:val="28"/>
          <w:lang w:eastAsia="ru-RU"/>
        </w:rPr>
      </w:pPr>
      <w:r w:rsidRPr="00540E78">
        <w:rPr>
          <w:sz w:val="28"/>
          <w:szCs w:val="28"/>
          <w:lang w:eastAsia="ru-RU"/>
        </w:rPr>
        <w:t>Лекция</w:t>
      </w:r>
    </w:p>
    <w:p w14:paraId="1184E300" w14:textId="77777777" w:rsidR="008E6B5E" w:rsidRPr="00540E78" w:rsidRDefault="008E6B5E" w:rsidP="00750324">
      <w:pPr>
        <w:numPr>
          <w:ilvl w:val="0"/>
          <w:numId w:val="13"/>
        </w:numPr>
        <w:tabs>
          <w:tab w:val="left" w:pos="1134"/>
        </w:tabs>
        <w:jc w:val="both"/>
        <w:rPr>
          <w:sz w:val="28"/>
          <w:szCs w:val="28"/>
          <w:lang w:eastAsia="ru-RU"/>
        </w:rPr>
      </w:pPr>
      <w:r w:rsidRPr="00540E78">
        <w:rPr>
          <w:sz w:val="28"/>
          <w:szCs w:val="28"/>
          <w:lang w:eastAsia="ru-RU"/>
        </w:rPr>
        <w:t>Семинарское и практическое занятие в активной и интерактивной формах.</w:t>
      </w:r>
    </w:p>
    <w:p w14:paraId="32053DBC" w14:textId="77777777" w:rsidR="008E6B5E" w:rsidRPr="00540E78" w:rsidRDefault="008E6B5E" w:rsidP="00750324">
      <w:pPr>
        <w:numPr>
          <w:ilvl w:val="0"/>
          <w:numId w:val="13"/>
        </w:numPr>
        <w:tabs>
          <w:tab w:val="left" w:pos="1134"/>
        </w:tabs>
        <w:jc w:val="both"/>
        <w:rPr>
          <w:sz w:val="28"/>
          <w:szCs w:val="28"/>
          <w:lang w:eastAsia="ru-RU"/>
        </w:rPr>
      </w:pPr>
      <w:r w:rsidRPr="00540E78">
        <w:rPr>
          <w:sz w:val="28"/>
          <w:szCs w:val="28"/>
          <w:lang w:eastAsia="ru-RU"/>
        </w:rPr>
        <w:t>Консультации</w:t>
      </w:r>
    </w:p>
    <w:p w14:paraId="0E1E1AC2" w14:textId="77777777" w:rsidR="008E6B5E" w:rsidRPr="00540E78" w:rsidRDefault="008E6B5E" w:rsidP="00750324">
      <w:pPr>
        <w:ind w:firstLine="720"/>
        <w:jc w:val="both"/>
        <w:rPr>
          <w:sz w:val="28"/>
          <w:szCs w:val="28"/>
          <w:lang w:eastAsia="ru-RU"/>
        </w:rPr>
      </w:pPr>
      <w:r w:rsidRPr="00540E78">
        <w:rPr>
          <w:sz w:val="28"/>
          <w:szCs w:val="28"/>
          <w:lang w:eastAsia="ru-RU"/>
        </w:rPr>
        <w:t xml:space="preserve">При изучении дисциплины большое внимание уделяется интерактивным формам обучения. </w:t>
      </w:r>
    </w:p>
    <w:p w14:paraId="33F54690" w14:textId="77777777" w:rsidR="008E6B5E" w:rsidRPr="00540E78" w:rsidRDefault="008E6B5E" w:rsidP="00750324">
      <w:pPr>
        <w:ind w:firstLine="720"/>
        <w:jc w:val="both"/>
        <w:rPr>
          <w:b/>
          <w:i/>
          <w:sz w:val="28"/>
          <w:szCs w:val="28"/>
          <w:lang w:eastAsia="ru-RU"/>
        </w:rPr>
      </w:pPr>
      <w:r w:rsidRPr="00540E78">
        <w:rPr>
          <w:b/>
          <w:i/>
          <w:sz w:val="28"/>
          <w:szCs w:val="28"/>
          <w:lang w:eastAsia="ru-RU"/>
        </w:rPr>
        <w:t>Лекции</w:t>
      </w:r>
    </w:p>
    <w:p w14:paraId="63A0E418" w14:textId="77777777" w:rsidR="008E6B5E" w:rsidRPr="00540E78" w:rsidRDefault="008E6B5E" w:rsidP="00750324">
      <w:pPr>
        <w:ind w:firstLine="720"/>
        <w:jc w:val="both"/>
        <w:rPr>
          <w:sz w:val="28"/>
          <w:szCs w:val="28"/>
          <w:lang w:eastAsia="ru-RU"/>
        </w:rPr>
      </w:pPr>
      <w:r w:rsidRPr="00540E78">
        <w:rPr>
          <w:sz w:val="28"/>
          <w:szCs w:val="28"/>
          <w:lang w:eastAsia="ru-RU"/>
        </w:rPr>
        <w:t xml:space="preserve">В процессе преподавания лекционный материал преподносится с использованием средств мультимедийной. Обсуждение проблем, выносимых на семинарские/практические занятия, происходит в форме дискуссий по актуальным и проблемным вопросам и публикациям. </w:t>
      </w:r>
    </w:p>
    <w:p w14:paraId="2E5B4822" w14:textId="77777777" w:rsidR="008E6B5E" w:rsidRPr="00540E78" w:rsidRDefault="008E6B5E" w:rsidP="00750324">
      <w:pPr>
        <w:ind w:firstLine="720"/>
        <w:jc w:val="both"/>
        <w:rPr>
          <w:sz w:val="28"/>
          <w:szCs w:val="28"/>
          <w:lang w:eastAsia="ru-RU"/>
        </w:rPr>
      </w:pPr>
      <w:r w:rsidRPr="00540E78">
        <w:rPr>
          <w:sz w:val="28"/>
          <w:szCs w:val="28"/>
          <w:lang w:eastAsia="ru-RU"/>
        </w:rPr>
        <w:t>Необходимо обращать внимание на категории, формулировки, раскрывающие содержание тех или иных явлений и процессов, научные выводы и практические рекомендации. Желательно оставить в рабочих конспектах поля, на которых делать пометки из рекомендованной литературы, дополняющие материал прослушанной лекции, а также подчеркивающие особую важность тех или иных теоретических положений.</w:t>
      </w:r>
    </w:p>
    <w:p w14:paraId="7EEB0AE7" w14:textId="77777777" w:rsidR="008E6B5E" w:rsidRPr="00540E78" w:rsidRDefault="008E6B5E" w:rsidP="00750324">
      <w:pPr>
        <w:ind w:firstLine="720"/>
        <w:jc w:val="both"/>
        <w:rPr>
          <w:b/>
          <w:i/>
          <w:sz w:val="28"/>
          <w:szCs w:val="28"/>
          <w:lang w:eastAsia="ru-RU"/>
        </w:rPr>
      </w:pPr>
      <w:r w:rsidRPr="00540E78">
        <w:rPr>
          <w:b/>
          <w:i/>
          <w:sz w:val="28"/>
          <w:szCs w:val="28"/>
          <w:lang w:eastAsia="ru-RU"/>
        </w:rPr>
        <w:t>Семинарские/практические занятия</w:t>
      </w:r>
    </w:p>
    <w:p w14:paraId="1A0E35DC" w14:textId="77777777" w:rsidR="008E6B5E" w:rsidRPr="00540E78" w:rsidRDefault="008E6B5E" w:rsidP="00750324">
      <w:pPr>
        <w:pStyle w:val="ac"/>
        <w:ind w:left="0" w:firstLine="709"/>
        <w:jc w:val="both"/>
        <w:rPr>
          <w:b/>
          <w:i/>
          <w:sz w:val="28"/>
          <w:szCs w:val="28"/>
          <w:lang w:eastAsia="ru-RU"/>
        </w:rPr>
      </w:pPr>
      <w:r w:rsidRPr="00540E78">
        <w:rPr>
          <w:sz w:val="28"/>
          <w:szCs w:val="28"/>
          <w:lang w:eastAsia="ru-RU"/>
        </w:rPr>
        <w:t>На семинаре каждый его участник должен быть готовым к выступлению по всем поставленным в плане вопросам. Необходимо, чтобы выступающий проявлял собственное отношение к тому, о чем он говорит, высказывал свое личное мнение, понимание, обосновывал его и мог сделать выводы из сказанного. В заключение преподаватель, как руководитель семинара, подводит итоги семинара.</w:t>
      </w:r>
      <w:r w:rsidRPr="00540E78">
        <w:rPr>
          <w:b/>
          <w:i/>
          <w:sz w:val="28"/>
          <w:szCs w:val="28"/>
          <w:lang w:eastAsia="ru-RU"/>
        </w:rPr>
        <w:t xml:space="preserve"> </w:t>
      </w:r>
    </w:p>
    <w:p w14:paraId="2E34E8CD" w14:textId="77777777" w:rsidR="008E6B5E" w:rsidRPr="00540E78" w:rsidRDefault="008E6B5E" w:rsidP="00750324">
      <w:pPr>
        <w:pStyle w:val="ac"/>
        <w:ind w:left="0" w:firstLine="709"/>
        <w:jc w:val="both"/>
        <w:rPr>
          <w:b/>
          <w:i/>
          <w:sz w:val="28"/>
          <w:szCs w:val="28"/>
          <w:lang w:eastAsia="ru-RU"/>
        </w:rPr>
      </w:pPr>
      <w:r w:rsidRPr="00540E78">
        <w:rPr>
          <w:b/>
          <w:i/>
          <w:sz w:val="28"/>
          <w:szCs w:val="28"/>
          <w:lang w:eastAsia="ru-RU"/>
        </w:rPr>
        <w:t>Консультации</w:t>
      </w:r>
      <w:r w:rsidRPr="00540E78">
        <w:rPr>
          <w:sz w:val="28"/>
          <w:szCs w:val="28"/>
          <w:lang w:eastAsia="ru-RU"/>
        </w:rPr>
        <w:t xml:space="preserve"> являются одной из основных форм оказания помощи студентам в их самостоятельной работе по изучению дисциплины.</w:t>
      </w:r>
    </w:p>
    <w:p w14:paraId="3ED3DCEF" w14:textId="77777777" w:rsidR="008E6B5E" w:rsidRPr="00540E78" w:rsidRDefault="008E6B5E" w:rsidP="0075032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540E78">
        <w:rPr>
          <w:sz w:val="28"/>
          <w:szCs w:val="28"/>
          <w:lang w:eastAsia="ru-RU"/>
        </w:rPr>
        <w:t xml:space="preserve"> </w:t>
      </w:r>
      <w:r w:rsidRPr="00540E78">
        <w:rPr>
          <w:b/>
          <w:i/>
          <w:sz w:val="28"/>
          <w:szCs w:val="28"/>
          <w:lang w:eastAsia="ru-RU"/>
        </w:rPr>
        <w:t>Самостоятельное</w:t>
      </w:r>
      <w:r w:rsidRPr="00540E78">
        <w:rPr>
          <w:sz w:val="28"/>
          <w:szCs w:val="28"/>
          <w:lang w:eastAsia="ru-RU"/>
        </w:rPr>
        <w:t xml:space="preserve"> </w:t>
      </w:r>
      <w:r w:rsidRPr="00540E78">
        <w:rPr>
          <w:b/>
          <w:i/>
          <w:sz w:val="28"/>
          <w:szCs w:val="28"/>
          <w:lang w:eastAsia="ru-RU"/>
        </w:rPr>
        <w:t xml:space="preserve">изучение </w:t>
      </w:r>
      <w:r w:rsidRPr="00540E78">
        <w:rPr>
          <w:sz w:val="28"/>
          <w:szCs w:val="28"/>
          <w:lang w:eastAsia="ru-RU"/>
        </w:rPr>
        <w:t xml:space="preserve">дисциплины следует начинать с проработки рабочей программы дисциплины, особое внимание, уделяя целям и задачам, структуре и содержанию курса. Студентам рекомендуется получить в Библиотечно-информационном центре университета учебную литературу по дисциплине, необходимую для эффективной самостоятельной работы по изучению дисциплины. </w:t>
      </w:r>
    </w:p>
    <w:p w14:paraId="60CF9C35" w14:textId="77777777" w:rsidR="008E6B5E" w:rsidRPr="00540E78" w:rsidRDefault="008E6B5E" w:rsidP="00750324">
      <w:pPr>
        <w:ind w:firstLine="708"/>
        <w:jc w:val="both"/>
        <w:rPr>
          <w:sz w:val="28"/>
          <w:szCs w:val="28"/>
        </w:rPr>
      </w:pPr>
      <w:r w:rsidRPr="00540E78">
        <w:rPr>
          <w:b/>
          <w:i/>
          <w:sz w:val="28"/>
          <w:szCs w:val="28"/>
        </w:rPr>
        <w:lastRenderedPageBreak/>
        <w:t>Кейс-метод</w:t>
      </w:r>
      <w:r w:rsidRPr="00540E78">
        <w:rPr>
          <w:b/>
          <w:sz w:val="28"/>
          <w:szCs w:val="28"/>
        </w:rPr>
        <w:t xml:space="preserve"> – </w:t>
      </w:r>
      <w:r w:rsidRPr="00540E78">
        <w:rPr>
          <w:sz w:val="28"/>
          <w:szCs w:val="28"/>
        </w:rPr>
        <w:t>это метод обучения, основанный на разборе реальных экономических ситуаций, предполагает исследование ситуации, разбор сути проблемы, предложение возможных решений и выбор лучшего из них.</w:t>
      </w:r>
    </w:p>
    <w:p w14:paraId="17A87FDD" w14:textId="77777777" w:rsidR="008E6B5E" w:rsidRPr="00540E78" w:rsidRDefault="008E6B5E" w:rsidP="00750324">
      <w:pPr>
        <w:ind w:firstLine="708"/>
        <w:jc w:val="both"/>
        <w:rPr>
          <w:sz w:val="28"/>
          <w:szCs w:val="28"/>
        </w:rPr>
      </w:pPr>
      <w:r w:rsidRPr="00540E78">
        <w:rPr>
          <w:sz w:val="28"/>
          <w:szCs w:val="28"/>
        </w:rPr>
        <w:t>Целями кейс-метода являются развитие экономического мышления у студентов, формирование практических навыков, необходимых им в последующей деятельности в реальном секторе экономики, организация логического подхода к обсуждению проблем, тренировка интуиции и умения дискутировать.</w:t>
      </w:r>
    </w:p>
    <w:p w14:paraId="363DF643" w14:textId="77777777" w:rsidR="008E6B5E" w:rsidRPr="00540E78" w:rsidRDefault="008E6B5E" w:rsidP="00750324">
      <w:pPr>
        <w:ind w:firstLine="708"/>
        <w:jc w:val="both"/>
        <w:rPr>
          <w:sz w:val="28"/>
          <w:szCs w:val="28"/>
        </w:rPr>
      </w:pPr>
      <w:r w:rsidRPr="00540E78">
        <w:rPr>
          <w:sz w:val="28"/>
          <w:szCs w:val="28"/>
        </w:rPr>
        <w:t xml:space="preserve">Студенты в процессе решения задач осуществляют поиск, проводят анализ дополнительной информации из различных областей знаний, в том числе связанных с их будущей профессией. Кейс-метод предоставляется возможность студентам осмыслить реальную ситуацию, описание которой показывает не только конкретную экономическую проблему, но и способствует актуализации определенного комплекса знаний, который при решении конкретной задачи необходимо усвоить. </w:t>
      </w:r>
    </w:p>
    <w:p w14:paraId="021D2BEE" w14:textId="77777777" w:rsidR="008E6B5E" w:rsidRPr="00540E78" w:rsidRDefault="008E6B5E" w:rsidP="00750324">
      <w:pPr>
        <w:ind w:firstLine="708"/>
        <w:jc w:val="both"/>
        <w:rPr>
          <w:sz w:val="28"/>
          <w:szCs w:val="28"/>
        </w:rPr>
      </w:pPr>
      <w:r w:rsidRPr="00540E78">
        <w:rPr>
          <w:sz w:val="28"/>
          <w:szCs w:val="28"/>
        </w:rPr>
        <w:t>Формирование проблемы и путей ее решения осуществляются в предложенных задачах на базе кейса с описанием различных ситуаций из разных источников специальной экономической и научной литературы, из материалов периодической печати и др. По определенной проблеме эти материалы содержат разную информацию. Поэтому такой кейс является не только заданием, но и одновременно источником информации для выбора вариантов эффективных действий и решений студентами.</w:t>
      </w:r>
    </w:p>
    <w:p w14:paraId="2975B55F" w14:textId="77777777" w:rsidR="008E6B5E" w:rsidRPr="008E6B5E" w:rsidRDefault="008E6B5E" w:rsidP="00750324">
      <w:pPr>
        <w:jc w:val="both"/>
        <w:rPr>
          <w:sz w:val="28"/>
          <w:szCs w:val="28"/>
        </w:rPr>
      </w:pPr>
    </w:p>
    <w:p w14:paraId="2AF101A8" w14:textId="77777777" w:rsidR="004A2536" w:rsidRPr="00540E78" w:rsidRDefault="004A2536" w:rsidP="00750324">
      <w:pPr>
        <w:keepNext/>
        <w:spacing w:before="240" w:after="240"/>
        <w:jc w:val="both"/>
        <w:outlineLvl w:val="0"/>
        <w:rPr>
          <w:b/>
          <w:bCs/>
          <w:kern w:val="32"/>
          <w:sz w:val="28"/>
          <w:szCs w:val="28"/>
          <w:lang w:eastAsia="ru-RU"/>
        </w:rPr>
      </w:pPr>
      <w:bookmarkStart w:id="39" w:name="_Toc131187246"/>
      <w:r w:rsidRPr="00540E78">
        <w:rPr>
          <w:b/>
          <w:bCs/>
          <w:kern w:val="32"/>
          <w:sz w:val="28"/>
          <w:szCs w:val="28"/>
          <w:lang w:eastAsia="ru-RU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39"/>
    </w:p>
    <w:p w14:paraId="7AD9461F" w14:textId="77777777" w:rsidR="004A2536" w:rsidRPr="00540E78" w:rsidRDefault="004A2536" w:rsidP="00750324">
      <w:pPr>
        <w:widowControl w:val="0"/>
        <w:tabs>
          <w:tab w:val="left" w:pos="274"/>
        </w:tabs>
        <w:autoSpaceDE w:val="0"/>
        <w:autoSpaceDN w:val="0"/>
        <w:adjustRightInd w:val="0"/>
        <w:jc w:val="both"/>
        <w:rPr>
          <w:rFonts w:eastAsia="Calibri"/>
          <w:b/>
          <w:sz w:val="28"/>
          <w:szCs w:val="28"/>
          <w:lang w:eastAsia="en-US"/>
        </w:rPr>
      </w:pPr>
      <w:r w:rsidRPr="00540E78">
        <w:rPr>
          <w:rFonts w:eastAsia="Calibri"/>
          <w:b/>
          <w:sz w:val="28"/>
          <w:szCs w:val="28"/>
          <w:lang w:eastAsia="en-US"/>
        </w:rPr>
        <w:t xml:space="preserve">11.1 Комплект лицензионного программного обеспечения: </w:t>
      </w:r>
    </w:p>
    <w:p w14:paraId="0CEDB4A3" w14:textId="77777777" w:rsidR="00F326A0" w:rsidRPr="00F326A0" w:rsidRDefault="00F326A0" w:rsidP="00F326A0">
      <w:pPr>
        <w:numPr>
          <w:ilvl w:val="0"/>
          <w:numId w:val="3"/>
        </w:numPr>
        <w:tabs>
          <w:tab w:val="left" w:pos="274"/>
        </w:tabs>
        <w:ind w:left="1077" w:hanging="357"/>
        <w:jc w:val="both"/>
        <w:rPr>
          <w:sz w:val="28"/>
          <w:szCs w:val="28"/>
        </w:rPr>
      </w:pPr>
      <w:r w:rsidRPr="00F326A0">
        <w:rPr>
          <w:sz w:val="28"/>
          <w:szCs w:val="28"/>
        </w:rPr>
        <w:t>Linux</w:t>
      </w:r>
    </w:p>
    <w:p w14:paraId="246E6373" w14:textId="77777777" w:rsidR="004A2536" w:rsidRPr="00F326A0" w:rsidRDefault="001F13C0" w:rsidP="00750324">
      <w:pPr>
        <w:numPr>
          <w:ilvl w:val="0"/>
          <w:numId w:val="3"/>
        </w:numPr>
        <w:tabs>
          <w:tab w:val="left" w:pos="274"/>
        </w:tabs>
        <w:ind w:left="1077" w:hanging="357"/>
        <w:jc w:val="both"/>
        <w:rPr>
          <w:sz w:val="28"/>
          <w:szCs w:val="28"/>
        </w:rPr>
      </w:pPr>
      <w:r w:rsidRPr="00F326A0">
        <w:rPr>
          <w:sz w:val="28"/>
          <w:szCs w:val="28"/>
        </w:rPr>
        <w:t>Антивирус Kaspersky</w:t>
      </w:r>
    </w:p>
    <w:p w14:paraId="39E9E667" w14:textId="77777777" w:rsidR="00E44ECE" w:rsidRPr="00F326A0" w:rsidRDefault="00E500BE" w:rsidP="00750324">
      <w:pPr>
        <w:numPr>
          <w:ilvl w:val="0"/>
          <w:numId w:val="3"/>
        </w:numPr>
        <w:tabs>
          <w:tab w:val="left" w:pos="274"/>
        </w:tabs>
        <w:ind w:left="1077" w:hanging="357"/>
        <w:jc w:val="both"/>
        <w:rPr>
          <w:sz w:val="28"/>
          <w:szCs w:val="28"/>
        </w:rPr>
      </w:pPr>
      <w:r w:rsidRPr="00540E78">
        <w:rPr>
          <w:sz w:val="28"/>
          <w:szCs w:val="28"/>
        </w:rPr>
        <w:t>Альт-Инвест</w:t>
      </w:r>
    </w:p>
    <w:p w14:paraId="5D38DD06" w14:textId="77777777" w:rsidR="004A2536" w:rsidRPr="00540E78" w:rsidRDefault="004A2536" w:rsidP="00750324">
      <w:pPr>
        <w:tabs>
          <w:tab w:val="left" w:pos="274"/>
        </w:tabs>
        <w:jc w:val="both"/>
        <w:rPr>
          <w:b/>
          <w:sz w:val="28"/>
          <w:szCs w:val="28"/>
          <w:lang w:eastAsia="ru-RU"/>
        </w:rPr>
      </w:pPr>
      <w:r w:rsidRPr="00540E78">
        <w:rPr>
          <w:b/>
          <w:sz w:val="28"/>
          <w:szCs w:val="28"/>
          <w:lang w:eastAsia="ru-RU"/>
        </w:rPr>
        <w:t>11.2 Современные профессиональные базы данных и информационные справочные системы:</w:t>
      </w:r>
    </w:p>
    <w:p w14:paraId="698426B0" w14:textId="77777777" w:rsidR="004A2536" w:rsidRPr="00540E78" w:rsidRDefault="004A2536" w:rsidP="00750324">
      <w:pPr>
        <w:pStyle w:val="ac"/>
        <w:numPr>
          <w:ilvl w:val="0"/>
          <w:numId w:val="14"/>
        </w:numPr>
        <w:shd w:val="clear" w:color="auto" w:fill="FFFFFF"/>
        <w:tabs>
          <w:tab w:val="left" w:pos="442"/>
        </w:tabs>
        <w:ind w:left="360"/>
        <w:jc w:val="both"/>
        <w:rPr>
          <w:rFonts w:eastAsia="Calibri"/>
          <w:bCs/>
          <w:sz w:val="28"/>
          <w:szCs w:val="28"/>
          <w:lang w:eastAsia="ru-RU"/>
        </w:rPr>
      </w:pPr>
      <w:r w:rsidRPr="00540E78">
        <w:rPr>
          <w:rFonts w:eastAsia="Calibri"/>
          <w:bCs/>
          <w:sz w:val="28"/>
          <w:szCs w:val="28"/>
          <w:lang w:eastAsia="ru-RU"/>
        </w:rPr>
        <w:t>Информационно-правовая система «Гарант»</w:t>
      </w:r>
      <w:r w:rsidR="0079669A" w:rsidRPr="00540E78">
        <w:rPr>
          <w:rFonts w:eastAsia="Calibri"/>
          <w:bCs/>
          <w:sz w:val="28"/>
          <w:szCs w:val="28"/>
          <w:lang w:eastAsia="ru-RU"/>
        </w:rPr>
        <w:t xml:space="preserve"> </w:t>
      </w:r>
    </w:p>
    <w:p w14:paraId="0DCD2347" w14:textId="77777777" w:rsidR="004A2536" w:rsidRPr="00540E78" w:rsidRDefault="004A2536" w:rsidP="00750324">
      <w:pPr>
        <w:pStyle w:val="ac"/>
        <w:numPr>
          <w:ilvl w:val="0"/>
          <w:numId w:val="14"/>
        </w:numPr>
        <w:shd w:val="clear" w:color="auto" w:fill="FFFFFF"/>
        <w:tabs>
          <w:tab w:val="left" w:pos="442"/>
        </w:tabs>
        <w:ind w:left="360"/>
        <w:jc w:val="both"/>
        <w:rPr>
          <w:rFonts w:eastAsia="Calibri"/>
          <w:bCs/>
          <w:sz w:val="28"/>
          <w:szCs w:val="28"/>
          <w:lang w:eastAsia="ru-RU"/>
        </w:rPr>
      </w:pPr>
      <w:r w:rsidRPr="00540E78">
        <w:rPr>
          <w:rFonts w:eastAsia="Calibri"/>
          <w:bCs/>
          <w:sz w:val="28"/>
          <w:szCs w:val="28"/>
          <w:lang w:eastAsia="ru-RU"/>
        </w:rPr>
        <w:t>Информационно-правовая система «Консультант Плюс»</w:t>
      </w:r>
    </w:p>
    <w:p w14:paraId="11CF1F81" w14:textId="77777777" w:rsidR="004A2536" w:rsidRPr="00540E78" w:rsidRDefault="006A281A" w:rsidP="00750324">
      <w:pPr>
        <w:pStyle w:val="ac"/>
        <w:numPr>
          <w:ilvl w:val="0"/>
          <w:numId w:val="14"/>
        </w:numPr>
        <w:shd w:val="clear" w:color="auto" w:fill="FFFFFF"/>
        <w:tabs>
          <w:tab w:val="left" w:pos="442"/>
        </w:tabs>
        <w:ind w:left="360"/>
        <w:jc w:val="both"/>
        <w:rPr>
          <w:rFonts w:eastAsia="Calibri"/>
          <w:bCs/>
          <w:sz w:val="28"/>
          <w:szCs w:val="28"/>
          <w:lang w:eastAsia="ru-RU"/>
        </w:rPr>
      </w:pPr>
      <w:r w:rsidRPr="00540E78">
        <w:rPr>
          <w:rFonts w:eastAsia="Calibri"/>
          <w:bCs/>
          <w:sz w:val="28"/>
          <w:szCs w:val="28"/>
          <w:lang w:eastAsia="ru-RU"/>
        </w:rPr>
        <w:t>Электронная энциклопедия.</w:t>
      </w:r>
      <w:r w:rsidR="004A2536" w:rsidRPr="00540E78">
        <w:rPr>
          <w:rFonts w:eastAsia="Calibri"/>
          <w:bCs/>
          <w:sz w:val="28"/>
          <w:szCs w:val="28"/>
          <w:lang w:eastAsia="ru-RU"/>
        </w:rPr>
        <w:t xml:space="preserve"> </w:t>
      </w:r>
      <w:r w:rsidRPr="00540E78">
        <w:rPr>
          <w:sz w:val="28"/>
          <w:szCs w:val="28"/>
          <w:lang w:val="en-US"/>
        </w:rPr>
        <w:t>URL</w:t>
      </w:r>
      <w:r w:rsidRPr="00540E78">
        <w:rPr>
          <w:sz w:val="28"/>
          <w:szCs w:val="28"/>
        </w:rPr>
        <w:t xml:space="preserve">: </w:t>
      </w:r>
      <w:hyperlink r:id="rId18" w:history="1">
        <w:r w:rsidR="004A2536" w:rsidRPr="00540E78">
          <w:rPr>
            <w:rFonts w:eastAsia="Calibri"/>
            <w:bCs/>
            <w:sz w:val="28"/>
            <w:szCs w:val="28"/>
            <w:u w:val="single"/>
            <w:lang w:val="en-US" w:eastAsia="ru-RU"/>
          </w:rPr>
          <w:t>http</w:t>
        </w:r>
        <w:r w:rsidR="004A2536" w:rsidRPr="00540E78">
          <w:rPr>
            <w:rFonts w:eastAsia="Calibri"/>
            <w:bCs/>
            <w:sz w:val="28"/>
            <w:szCs w:val="28"/>
            <w:u w:val="single"/>
            <w:lang w:eastAsia="ru-RU"/>
          </w:rPr>
          <w:t>://</w:t>
        </w:r>
        <w:proofErr w:type="spellStart"/>
        <w:r w:rsidR="004A2536" w:rsidRPr="00540E78">
          <w:rPr>
            <w:rFonts w:eastAsia="Calibri"/>
            <w:bCs/>
            <w:sz w:val="28"/>
            <w:szCs w:val="28"/>
            <w:u w:val="single"/>
            <w:lang w:val="en-US" w:eastAsia="ru-RU"/>
          </w:rPr>
          <w:t>ru</w:t>
        </w:r>
        <w:proofErr w:type="spellEnd"/>
        <w:r w:rsidR="004A2536" w:rsidRPr="00540E78">
          <w:rPr>
            <w:rFonts w:eastAsia="Calibri"/>
            <w:bCs/>
            <w:sz w:val="28"/>
            <w:szCs w:val="28"/>
            <w:u w:val="single"/>
            <w:lang w:eastAsia="ru-RU"/>
          </w:rPr>
          <w:t>.</w:t>
        </w:r>
        <w:proofErr w:type="spellStart"/>
        <w:r w:rsidR="004A2536" w:rsidRPr="00540E78">
          <w:rPr>
            <w:rFonts w:eastAsia="Calibri"/>
            <w:bCs/>
            <w:sz w:val="28"/>
            <w:szCs w:val="28"/>
            <w:u w:val="single"/>
            <w:lang w:val="en-US" w:eastAsia="ru-RU"/>
          </w:rPr>
          <w:t>wikipedia</w:t>
        </w:r>
        <w:proofErr w:type="spellEnd"/>
        <w:r w:rsidR="004A2536" w:rsidRPr="00540E78">
          <w:rPr>
            <w:rFonts w:eastAsia="Calibri"/>
            <w:bCs/>
            <w:sz w:val="28"/>
            <w:szCs w:val="28"/>
            <w:u w:val="single"/>
            <w:lang w:eastAsia="ru-RU"/>
          </w:rPr>
          <w:t>.</w:t>
        </w:r>
        <w:r w:rsidR="004A2536" w:rsidRPr="00540E78">
          <w:rPr>
            <w:rFonts w:eastAsia="Calibri"/>
            <w:bCs/>
            <w:sz w:val="28"/>
            <w:szCs w:val="28"/>
            <w:u w:val="single"/>
            <w:lang w:val="en-US" w:eastAsia="ru-RU"/>
          </w:rPr>
          <w:t>org</w:t>
        </w:r>
        <w:r w:rsidR="004A2536" w:rsidRPr="00540E78">
          <w:rPr>
            <w:rFonts w:eastAsia="Calibri"/>
            <w:bCs/>
            <w:sz w:val="28"/>
            <w:szCs w:val="28"/>
            <w:u w:val="single"/>
            <w:lang w:eastAsia="ru-RU"/>
          </w:rPr>
          <w:t>/</w:t>
        </w:r>
        <w:r w:rsidR="004A2536" w:rsidRPr="00540E78">
          <w:rPr>
            <w:rFonts w:eastAsia="Calibri"/>
            <w:bCs/>
            <w:sz w:val="28"/>
            <w:szCs w:val="28"/>
            <w:u w:val="single"/>
            <w:lang w:val="en-US" w:eastAsia="ru-RU"/>
          </w:rPr>
          <w:t>wiki</w:t>
        </w:r>
        <w:r w:rsidR="004A2536" w:rsidRPr="00540E78">
          <w:rPr>
            <w:rFonts w:eastAsia="Calibri"/>
            <w:bCs/>
            <w:sz w:val="28"/>
            <w:szCs w:val="28"/>
            <w:u w:val="single"/>
            <w:lang w:eastAsia="ru-RU"/>
          </w:rPr>
          <w:t>/</w:t>
        </w:r>
        <w:r w:rsidR="004A2536" w:rsidRPr="00540E78">
          <w:rPr>
            <w:rFonts w:eastAsia="Calibri"/>
            <w:bCs/>
            <w:sz w:val="28"/>
            <w:szCs w:val="28"/>
            <w:u w:val="single"/>
            <w:lang w:val="en-US" w:eastAsia="ru-RU"/>
          </w:rPr>
          <w:t>Wiki</w:t>
        </w:r>
      </w:hyperlink>
    </w:p>
    <w:p w14:paraId="51F860FE" w14:textId="77777777" w:rsidR="006A281A" w:rsidRPr="00540E78" w:rsidRDefault="006A281A" w:rsidP="00750324">
      <w:pPr>
        <w:numPr>
          <w:ilvl w:val="0"/>
          <w:numId w:val="14"/>
        </w:numPr>
        <w:ind w:left="360"/>
        <w:jc w:val="both"/>
        <w:rPr>
          <w:sz w:val="28"/>
          <w:szCs w:val="28"/>
        </w:rPr>
      </w:pPr>
      <w:r w:rsidRPr="00540E78">
        <w:rPr>
          <w:sz w:val="28"/>
          <w:szCs w:val="28"/>
        </w:rPr>
        <w:t xml:space="preserve">Финансовая справочная система «Финансовый директор» URL: </w:t>
      </w:r>
      <w:hyperlink r:id="rId19" w:history="1">
        <w:r w:rsidRPr="00540E78">
          <w:rPr>
            <w:rStyle w:val="a9"/>
            <w:color w:val="auto"/>
            <w:sz w:val="28"/>
            <w:szCs w:val="28"/>
          </w:rPr>
          <w:t>http://www.1fd.ru/</w:t>
        </w:r>
      </w:hyperlink>
    </w:p>
    <w:p w14:paraId="40ADD4E7" w14:textId="77777777" w:rsidR="006A281A" w:rsidRPr="00540E78" w:rsidRDefault="006A281A" w:rsidP="00750324">
      <w:pPr>
        <w:numPr>
          <w:ilvl w:val="0"/>
          <w:numId w:val="14"/>
        </w:numPr>
        <w:ind w:left="360"/>
        <w:jc w:val="both"/>
        <w:rPr>
          <w:sz w:val="28"/>
          <w:szCs w:val="28"/>
        </w:rPr>
      </w:pPr>
      <w:r w:rsidRPr="00540E78">
        <w:rPr>
          <w:sz w:val="28"/>
          <w:szCs w:val="28"/>
        </w:rPr>
        <w:t>Информационный ресурс, содержащий информацию о зарегистрированных юридических лицах и индивидуальных предпринимателях («СПАРК»)</w:t>
      </w:r>
    </w:p>
    <w:p w14:paraId="67CD7995" w14:textId="77777777" w:rsidR="006A281A" w:rsidRPr="00540E78" w:rsidRDefault="006A281A" w:rsidP="00750324">
      <w:pPr>
        <w:numPr>
          <w:ilvl w:val="0"/>
          <w:numId w:val="14"/>
        </w:numPr>
        <w:ind w:left="360"/>
        <w:jc w:val="both"/>
        <w:rPr>
          <w:sz w:val="28"/>
          <w:szCs w:val="28"/>
        </w:rPr>
      </w:pPr>
      <w:r w:rsidRPr="00540E78">
        <w:rPr>
          <w:sz w:val="28"/>
          <w:szCs w:val="28"/>
        </w:rPr>
        <w:lastRenderedPageBreak/>
        <w:t>Пакет баз данных компании EBSCO Publishing, крупнейшего агрегатора научных ресурсов ведущих издательств мира. URL: http://search.ebscohost.com</w:t>
      </w:r>
    </w:p>
    <w:p w14:paraId="50BE36E6" w14:textId="77777777" w:rsidR="006A281A" w:rsidRPr="00540E78" w:rsidRDefault="006A281A" w:rsidP="00750324">
      <w:pPr>
        <w:numPr>
          <w:ilvl w:val="0"/>
          <w:numId w:val="14"/>
        </w:numPr>
        <w:ind w:left="360"/>
        <w:jc w:val="both"/>
        <w:rPr>
          <w:sz w:val="28"/>
          <w:szCs w:val="28"/>
          <w:lang w:val="en-US"/>
        </w:rPr>
      </w:pPr>
      <w:r w:rsidRPr="00540E78">
        <w:rPr>
          <w:sz w:val="28"/>
          <w:szCs w:val="28"/>
        </w:rPr>
        <w:t>Электронные</w:t>
      </w:r>
      <w:r w:rsidRPr="00540E78">
        <w:rPr>
          <w:sz w:val="28"/>
          <w:szCs w:val="28"/>
          <w:lang w:val="en-US"/>
        </w:rPr>
        <w:t xml:space="preserve"> </w:t>
      </w:r>
      <w:r w:rsidRPr="00540E78">
        <w:rPr>
          <w:sz w:val="28"/>
          <w:szCs w:val="28"/>
        </w:rPr>
        <w:t>продукты</w:t>
      </w:r>
      <w:r w:rsidRPr="00540E78">
        <w:rPr>
          <w:sz w:val="28"/>
          <w:szCs w:val="28"/>
          <w:lang w:val="en-US"/>
        </w:rPr>
        <w:t xml:space="preserve"> </w:t>
      </w:r>
      <w:r w:rsidRPr="00540E78">
        <w:rPr>
          <w:sz w:val="28"/>
          <w:szCs w:val="28"/>
        </w:rPr>
        <w:t>издательства</w:t>
      </w:r>
      <w:r w:rsidRPr="00540E78">
        <w:rPr>
          <w:sz w:val="28"/>
          <w:szCs w:val="28"/>
          <w:lang w:val="en-US"/>
        </w:rPr>
        <w:t xml:space="preserve"> Elsevier. </w:t>
      </w:r>
      <w:r w:rsidRPr="00540E78">
        <w:rPr>
          <w:sz w:val="28"/>
          <w:szCs w:val="28"/>
        </w:rPr>
        <w:t>Коллекции</w:t>
      </w:r>
      <w:r w:rsidRPr="00540E78">
        <w:rPr>
          <w:sz w:val="28"/>
          <w:szCs w:val="28"/>
          <w:lang w:val="en-US"/>
        </w:rPr>
        <w:t xml:space="preserve">: Business, management and Accounting; Economics, Econometrics and Finance. </w:t>
      </w:r>
      <w:r w:rsidRPr="00540E78">
        <w:rPr>
          <w:sz w:val="28"/>
          <w:szCs w:val="28"/>
        </w:rPr>
        <w:t xml:space="preserve">URL: </w:t>
      </w:r>
      <w:r w:rsidRPr="00540E78">
        <w:rPr>
          <w:sz w:val="28"/>
          <w:szCs w:val="28"/>
          <w:lang w:val="en-US"/>
        </w:rPr>
        <w:t>http://www.sciencedirect.com</w:t>
      </w:r>
    </w:p>
    <w:p w14:paraId="54E90061" w14:textId="77777777" w:rsidR="004A2536" w:rsidRPr="00540E78" w:rsidRDefault="004A2536" w:rsidP="00750324">
      <w:pPr>
        <w:shd w:val="clear" w:color="auto" w:fill="FFFFFF"/>
        <w:tabs>
          <w:tab w:val="left" w:pos="442"/>
        </w:tabs>
        <w:jc w:val="both"/>
        <w:rPr>
          <w:noProof/>
          <w:sz w:val="28"/>
          <w:szCs w:val="28"/>
          <w:lang w:eastAsia="ru-RU"/>
        </w:rPr>
      </w:pPr>
    </w:p>
    <w:p w14:paraId="09C06B53" w14:textId="77777777" w:rsidR="004A2536" w:rsidRPr="00540E78" w:rsidRDefault="004A2536" w:rsidP="00750324">
      <w:pPr>
        <w:shd w:val="clear" w:color="auto" w:fill="FFFFFF"/>
        <w:tabs>
          <w:tab w:val="left" w:pos="442"/>
        </w:tabs>
        <w:jc w:val="both"/>
        <w:rPr>
          <w:rFonts w:eastAsia="Calibri"/>
          <w:b/>
          <w:bCs/>
          <w:sz w:val="26"/>
          <w:szCs w:val="26"/>
          <w:lang w:eastAsia="ru-RU"/>
        </w:rPr>
      </w:pPr>
      <w:r w:rsidRPr="00540E78">
        <w:rPr>
          <w:b/>
          <w:noProof/>
          <w:sz w:val="28"/>
          <w:szCs w:val="28"/>
          <w:lang w:eastAsia="ru-RU"/>
        </w:rPr>
        <w:t>11.3 Сертифицированные программные и аппаратные средства защиты информации.</w:t>
      </w:r>
    </w:p>
    <w:p w14:paraId="35E1F9B6" w14:textId="77777777" w:rsidR="00B02AE9" w:rsidRPr="00540E78" w:rsidRDefault="006A281A" w:rsidP="00750324">
      <w:pPr>
        <w:tabs>
          <w:tab w:val="left" w:pos="1134"/>
        </w:tabs>
        <w:spacing w:after="240"/>
        <w:ind w:left="709"/>
        <w:jc w:val="both"/>
        <w:rPr>
          <w:sz w:val="28"/>
          <w:szCs w:val="28"/>
        </w:rPr>
      </w:pPr>
      <w:r w:rsidRPr="00540E78">
        <w:rPr>
          <w:noProof/>
          <w:sz w:val="28"/>
          <w:szCs w:val="28"/>
          <w:lang w:eastAsia="ru-RU"/>
        </w:rPr>
        <w:t>Сертифицированные программные и аппаратные средства защиты информации не используются</w:t>
      </w:r>
    </w:p>
    <w:p w14:paraId="39359B8D" w14:textId="77777777" w:rsidR="00FC64B6" w:rsidRPr="00540E78" w:rsidRDefault="004A2536" w:rsidP="00750324">
      <w:pPr>
        <w:keepNext/>
        <w:jc w:val="both"/>
        <w:outlineLvl w:val="0"/>
        <w:rPr>
          <w:b/>
          <w:bCs/>
          <w:kern w:val="32"/>
          <w:sz w:val="28"/>
          <w:szCs w:val="28"/>
          <w:lang w:eastAsia="ru-RU"/>
        </w:rPr>
      </w:pPr>
      <w:bookmarkStart w:id="40" w:name="_Toc466310768"/>
      <w:bookmarkStart w:id="41" w:name="_Toc89619188"/>
      <w:r w:rsidRPr="00540E78">
        <w:rPr>
          <w:b/>
          <w:bCs/>
          <w:kern w:val="32"/>
          <w:sz w:val="28"/>
          <w:szCs w:val="28"/>
          <w:lang w:eastAsia="ru-RU"/>
        </w:rPr>
        <w:t xml:space="preserve"> </w:t>
      </w:r>
      <w:bookmarkStart w:id="42" w:name="_Toc131187247"/>
      <w:r w:rsidR="00E500BE" w:rsidRPr="00540E78">
        <w:rPr>
          <w:b/>
          <w:bCs/>
          <w:kern w:val="32"/>
          <w:sz w:val="28"/>
          <w:szCs w:val="28"/>
          <w:lang w:eastAsia="ru-RU"/>
        </w:rPr>
        <w:t xml:space="preserve">12. </w:t>
      </w:r>
      <w:r w:rsidR="00FC64B6" w:rsidRPr="00540E78">
        <w:rPr>
          <w:b/>
          <w:bCs/>
          <w:kern w:val="32"/>
          <w:sz w:val="28"/>
          <w:szCs w:val="28"/>
          <w:lang w:eastAsia="ru-RU"/>
        </w:rPr>
        <w:t>Описание материально-технической базы, необходимой для осуществления образовательного процесса по дисциплине</w:t>
      </w:r>
      <w:bookmarkEnd w:id="40"/>
      <w:bookmarkEnd w:id="41"/>
      <w:bookmarkEnd w:id="42"/>
    </w:p>
    <w:p w14:paraId="589D414B" w14:textId="77777777" w:rsidR="00FC64B6" w:rsidRPr="00540E78" w:rsidRDefault="00FC64B6" w:rsidP="00750324"/>
    <w:p w14:paraId="23DEC89E" w14:textId="77777777" w:rsidR="009E4089" w:rsidRPr="00540E78" w:rsidRDefault="009E4089" w:rsidP="00750324">
      <w:pPr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540E78">
        <w:rPr>
          <w:sz w:val="28"/>
          <w:szCs w:val="28"/>
        </w:rPr>
        <w:t>компьютерные классы с выходом в Интернет;</w:t>
      </w:r>
    </w:p>
    <w:p w14:paraId="72936FB2" w14:textId="77777777" w:rsidR="002A529C" w:rsidRPr="002A529C" w:rsidRDefault="009E4089" w:rsidP="00750324">
      <w:pPr>
        <w:numPr>
          <w:ilvl w:val="0"/>
          <w:numId w:val="2"/>
        </w:numPr>
        <w:tabs>
          <w:tab w:val="left" w:pos="1134"/>
        </w:tabs>
        <w:ind w:left="0" w:firstLine="709"/>
        <w:jc w:val="both"/>
      </w:pPr>
      <w:r w:rsidRPr="002A529C">
        <w:rPr>
          <w:sz w:val="28"/>
          <w:szCs w:val="28"/>
        </w:rPr>
        <w:t>аудитории, оборудованные мультимедийными средствами обучения.</w:t>
      </w:r>
    </w:p>
    <w:p w14:paraId="1271B663" w14:textId="5BC21236" w:rsidR="00452022" w:rsidRPr="002A529C" w:rsidRDefault="00452022" w:rsidP="00750324">
      <w:pPr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 w:val="28"/>
          <w:szCs w:val="28"/>
          <w:lang w:val="en-US"/>
        </w:rPr>
      </w:pPr>
      <w:r w:rsidRPr="002A529C">
        <w:rPr>
          <w:sz w:val="28"/>
          <w:szCs w:val="28"/>
          <w:lang w:val="en-US"/>
        </w:rPr>
        <w:t>Tableau</w:t>
      </w:r>
      <w:r w:rsidR="002A529C" w:rsidRPr="002A529C">
        <w:rPr>
          <w:sz w:val="28"/>
          <w:szCs w:val="28"/>
          <w:lang w:val="en-US"/>
        </w:rPr>
        <w:t>;</w:t>
      </w:r>
      <w:r w:rsidRPr="002A529C">
        <w:rPr>
          <w:sz w:val="28"/>
          <w:szCs w:val="28"/>
          <w:lang w:val="en-US"/>
        </w:rPr>
        <w:t xml:space="preserve"> Microsoft Power-BI</w:t>
      </w:r>
      <w:r w:rsidR="002A529C" w:rsidRPr="002A529C">
        <w:rPr>
          <w:sz w:val="28"/>
          <w:szCs w:val="28"/>
          <w:lang w:val="en-US"/>
        </w:rPr>
        <w:t>;</w:t>
      </w:r>
      <w:r w:rsidRPr="002A529C">
        <w:rPr>
          <w:sz w:val="28"/>
          <w:szCs w:val="28"/>
          <w:lang w:val="en-US"/>
        </w:rPr>
        <w:t xml:space="preserve"> </w:t>
      </w:r>
      <w:proofErr w:type="spellStart"/>
      <w:r w:rsidRPr="002A529C">
        <w:rPr>
          <w:sz w:val="28"/>
          <w:szCs w:val="28"/>
          <w:lang w:val="en-US"/>
        </w:rPr>
        <w:t>Deductor</w:t>
      </w:r>
      <w:proofErr w:type="spellEnd"/>
      <w:r w:rsidR="002A529C" w:rsidRPr="002A529C">
        <w:rPr>
          <w:sz w:val="28"/>
          <w:szCs w:val="28"/>
          <w:lang w:val="en-US"/>
        </w:rPr>
        <w:t>;</w:t>
      </w:r>
      <w:r w:rsidRPr="002A529C">
        <w:rPr>
          <w:sz w:val="28"/>
          <w:szCs w:val="28"/>
          <w:lang w:val="en-US"/>
        </w:rPr>
        <w:t xml:space="preserve"> </w:t>
      </w:r>
      <w:proofErr w:type="spellStart"/>
      <w:r w:rsidRPr="002A529C">
        <w:rPr>
          <w:sz w:val="28"/>
          <w:szCs w:val="28"/>
          <w:lang w:val="en-US"/>
        </w:rPr>
        <w:t>Prognoz</w:t>
      </w:r>
      <w:proofErr w:type="spellEnd"/>
      <w:r w:rsidR="002A529C" w:rsidRPr="002A529C">
        <w:rPr>
          <w:sz w:val="28"/>
          <w:szCs w:val="28"/>
          <w:lang w:val="en-US"/>
        </w:rPr>
        <w:t xml:space="preserve">; </w:t>
      </w:r>
      <w:r w:rsidRPr="002A529C">
        <w:rPr>
          <w:sz w:val="28"/>
          <w:szCs w:val="28"/>
          <w:lang w:val="en-US"/>
        </w:rPr>
        <w:t xml:space="preserve"> SAS Studio</w:t>
      </w:r>
      <w:r w:rsidR="002A529C" w:rsidRPr="002A529C">
        <w:rPr>
          <w:sz w:val="28"/>
          <w:szCs w:val="28"/>
          <w:lang w:val="en-US"/>
        </w:rPr>
        <w:t>;</w:t>
      </w:r>
      <w:r w:rsidRPr="002A529C">
        <w:rPr>
          <w:sz w:val="28"/>
          <w:szCs w:val="28"/>
          <w:lang w:val="en-US"/>
        </w:rPr>
        <w:t xml:space="preserve"> AnyLogic</w:t>
      </w:r>
    </w:p>
    <w:sectPr w:rsidR="00452022" w:rsidRPr="002A529C" w:rsidSect="007C2655">
      <w:footerReference w:type="default" r:id="rId20"/>
      <w:pgSz w:w="11906" w:h="16838"/>
      <w:pgMar w:top="1418" w:right="851" w:bottom="1418" w:left="1418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C3A348" w14:textId="77777777" w:rsidR="00CF783B" w:rsidRDefault="00CF783B" w:rsidP="00C04F0C">
      <w:r>
        <w:separator/>
      </w:r>
    </w:p>
  </w:endnote>
  <w:endnote w:type="continuationSeparator" w:id="0">
    <w:p w14:paraId="15012DE5" w14:textId="77777777" w:rsidR="00CF783B" w:rsidRDefault="00CF783B" w:rsidP="00C04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Journal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iosCond">
    <w:altName w:val="Calibri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+mj-ea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C00686" w14:textId="76F38922" w:rsidR="00422413" w:rsidRDefault="00422413">
    <w:pPr>
      <w:pStyle w:val="af2"/>
      <w:jc w:val="center"/>
    </w:pPr>
    <w:r>
      <w:fldChar w:fldCharType="begin"/>
    </w:r>
    <w:r>
      <w:instrText>PAGE   \* MERGEFORMAT</w:instrText>
    </w:r>
    <w:r>
      <w:fldChar w:fldCharType="separate"/>
    </w:r>
    <w:r w:rsidR="000A2506">
      <w:rPr>
        <w:noProof/>
      </w:rPr>
      <w:t>21</w:t>
    </w:r>
    <w:r>
      <w:rPr>
        <w:noProof/>
      </w:rPr>
      <w:fldChar w:fldCharType="end"/>
    </w:r>
  </w:p>
  <w:p w14:paraId="56C74B6C" w14:textId="77777777" w:rsidR="00422413" w:rsidRDefault="00422413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DFA794" w14:textId="77777777" w:rsidR="00CF783B" w:rsidRDefault="00CF783B" w:rsidP="00C04F0C">
      <w:r>
        <w:separator/>
      </w:r>
    </w:p>
  </w:footnote>
  <w:footnote w:type="continuationSeparator" w:id="0">
    <w:p w14:paraId="64D52A15" w14:textId="77777777" w:rsidR="00CF783B" w:rsidRDefault="00CF783B" w:rsidP="00C04F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  <w:color w:val="000000"/>
        <w:spacing w:val="-5"/>
        <w:sz w:val="28"/>
        <w:szCs w:val="28"/>
      </w:rPr>
    </w:lvl>
  </w:abstractNum>
  <w:abstractNum w:abstractNumId="1" w15:restartNumberingAfterBreak="0">
    <w:nsid w:val="062B495F"/>
    <w:multiLevelType w:val="hybridMultilevel"/>
    <w:tmpl w:val="143229A8"/>
    <w:lvl w:ilvl="0" w:tplc="879028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20758A"/>
    <w:multiLevelType w:val="hybridMultilevel"/>
    <w:tmpl w:val="A574C378"/>
    <w:lvl w:ilvl="0" w:tplc="82C64432">
      <w:start w:val="1"/>
      <w:numFmt w:val="decimal"/>
      <w:lvlText w:val="%1."/>
      <w:lvlJc w:val="left"/>
      <w:pPr>
        <w:ind w:left="643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" w15:restartNumberingAfterBreak="0">
    <w:nsid w:val="124400BF"/>
    <w:multiLevelType w:val="hybridMultilevel"/>
    <w:tmpl w:val="8D3227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CD1576"/>
    <w:multiLevelType w:val="hybridMultilevel"/>
    <w:tmpl w:val="213C402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F0280E"/>
    <w:multiLevelType w:val="hybridMultilevel"/>
    <w:tmpl w:val="B43AA08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D306906"/>
    <w:multiLevelType w:val="hybridMultilevel"/>
    <w:tmpl w:val="5A9ED05E"/>
    <w:lvl w:ilvl="0" w:tplc="54D6241A">
      <w:start w:val="1"/>
      <w:numFmt w:val="decimal"/>
      <w:lvlText w:val="%1."/>
      <w:lvlJc w:val="left"/>
      <w:pPr>
        <w:ind w:left="720" w:hanging="360"/>
      </w:pPr>
      <w:rPr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DF37C4"/>
    <w:multiLevelType w:val="hybridMultilevel"/>
    <w:tmpl w:val="1B5887EA"/>
    <w:lvl w:ilvl="0" w:tplc="DB16773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39B348C"/>
    <w:multiLevelType w:val="hybridMultilevel"/>
    <w:tmpl w:val="1D0819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F371A3"/>
    <w:multiLevelType w:val="hybridMultilevel"/>
    <w:tmpl w:val="B43AA08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DF6003E"/>
    <w:multiLevelType w:val="hybridMultilevel"/>
    <w:tmpl w:val="B16631FE"/>
    <w:lvl w:ilvl="0" w:tplc="50182D4C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E0B23DC"/>
    <w:multiLevelType w:val="hybridMultilevel"/>
    <w:tmpl w:val="F266DB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CA4709"/>
    <w:multiLevelType w:val="hybridMultilevel"/>
    <w:tmpl w:val="CFDCD068"/>
    <w:lvl w:ilvl="0" w:tplc="DB16773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5511EE"/>
    <w:multiLevelType w:val="hybridMultilevel"/>
    <w:tmpl w:val="00C4BD1C"/>
    <w:lvl w:ilvl="0" w:tplc="1A64CB58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08533B"/>
    <w:multiLevelType w:val="hybridMultilevel"/>
    <w:tmpl w:val="9DD437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29702B"/>
    <w:multiLevelType w:val="hybridMultilevel"/>
    <w:tmpl w:val="08A4BC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9828B4"/>
    <w:multiLevelType w:val="hybridMultilevel"/>
    <w:tmpl w:val="67AEDF4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450BFE"/>
    <w:multiLevelType w:val="hybridMultilevel"/>
    <w:tmpl w:val="E97E3A10"/>
    <w:lvl w:ilvl="0" w:tplc="50EA93D6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18" w15:restartNumberingAfterBreak="0">
    <w:nsid w:val="53A36B63"/>
    <w:multiLevelType w:val="hybridMultilevel"/>
    <w:tmpl w:val="201E6CF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DC38D7"/>
    <w:multiLevelType w:val="multilevel"/>
    <w:tmpl w:val="6458E3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 w15:restartNumberingAfterBreak="0">
    <w:nsid w:val="556F5A5A"/>
    <w:multiLevelType w:val="hybridMultilevel"/>
    <w:tmpl w:val="1790426A"/>
    <w:lvl w:ilvl="0" w:tplc="E3607CAA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976AF"/>
    <w:multiLevelType w:val="hybridMultilevel"/>
    <w:tmpl w:val="F70ACA3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971204"/>
    <w:multiLevelType w:val="hybridMultilevel"/>
    <w:tmpl w:val="B0E6F1A4"/>
    <w:lvl w:ilvl="0" w:tplc="0419000F">
      <w:start w:val="1"/>
      <w:numFmt w:val="decimal"/>
      <w:lvlText w:val="%1."/>
      <w:lvlJc w:val="left"/>
      <w:pPr>
        <w:ind w:left="1077" w:hanging="360"/>
      </w:p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3" w15:restartNumberingAfterBreak="0">
    <w:nsid w:val="610A7689"/>
    <w:multiLevelType w:val="hybridMultilevel"/>
    <w:tmpl w:val="87AEAF5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712FCB"/>
    <w:multiLevelType w:val="hybridMultilevel"/>
    <w:tmpl w:val="6D002EF4"/>
    <w:lvl w:ilvl="0" w:tplc="0419000F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508" w:hanging="360"/>
      </w:pPr>
    </w:lvl>
    <w:lvl w:ilvl="2" w:tplc="FFFFFFFF" w:tentative="1">
      <w:start w:val="1"/>
      <w:numFmt w:val="lowerRoman"/>
      <w:lvlText w:val="%3."/>
      <w:lvlJc w:val="right"/>
      <w:pPr>
        <w:ind w:left="3228" w:hanging="180"/>
      </w:pPr>
    </w:lvl>
    <w:lvl w:ilvl="3" w:tplc="FFFFFFFF" w:tentative="1">
      <w:start w:val="1"/>
      <w:numFmt w:val="decimal"/>
      <w:lvlText w:val="%4."/>
      <w:lvlJc w:val="left"/>
      <w:pPr>
        <w:ind w:left="3948" w:hanging="360"/>
      </w:pPr>
    </w:lvl>
    <w:lvl w:ilvl="4" w:tplc="FFFFFFFF" w:tentative="1">
      <w:start w:val="1"/>
      <w:numFmt w:val="lowerLetter"/>
      <w:lvlText w:val="%5."/>
      <w:lvlJc w:val="left"/>
      <w:pPr>
        <w:ind w:left="4668" w:hanging="360"/>
      </w:pPr>
    </w:lvl>
    <w:lvl w:ilvl="5" w:tplc="FFFFFFFF" w:tentative="1">
      <w:start w:val="1"/>
      <w:numFmt w:val="lowerRoman"/>
      <w:lvlText w:val="%6."/>
      <w:lvlJc w:val="right"/>
      <w:pPr>
        <w:ind w:left="5388" w:hanging="180"/>
      </w:pPr>
    </w:lvl>
    <w:lvl w:ilvl="6" w:tplc="FFFFFFFF" w:tentative="1">
      <w:start w:val="1"/>
      <w:numFmt w:val="decimal"/>
      <w:lvlText w:val="%7."/>
      <w:lvlJc w:val="left"/>
      <w:pPr>
        <w:ind w:left="6108" w:hanging="360"/>
      </w:pPr>
    </w:lvl>
    <w:lvl w:ilvl="7" w:tplc="FFFFFFFF" w:tentative="1">
      <w:start w:val="1"/>
      <w:numFmt w:val="lowerLetter"/>
      <w:lvlText w:val="%8."/>
      <w:lvlJc w:val="left"/>
      <w:pPr>
        <w:ind w:left="6828" w:hanging="360"/>
      </w:pPr>
    </w:lvl>
    <w:lvl w:ilvl="8" w:tplc="FFFFFFFF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25" w15:restartNumberingAfterBreak="0">
    <w:nsid w:val="64F13026"/>
    <w:multiLevelType w:val="multilevel"/>
    <w:tmpl w:val="187C92A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6.%2. "/>
      <w:lvlJc w:val="left"/>
      <w:pPr>
        <w:ind w:left="2029" w:hanging="13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38" w:hanging="13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447" w:hanging="13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156" w:hanging="13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865" w:hanging="13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574" w:hanging="132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112" w:hanging="1440"/>
      </w:pPr>
      <w:rPr>
        <w:rFonts w:hint="default"/>
      </w:rPr>
    </w:lvl>
  </w:abstractNum>
  <w:abstractNum w:abstractNumId="26" w15:restartNumberingAfterBreak="0">
    <w:nsid w:val="6A120760"/>
    <w:multiLevelType w:val="hybridMultilevel"/>
    <w:tmpl w:val="1B7CBD34"/>
    <w:lvl w:ilvl="0" w:tplc="DB167738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C05550B"/>
    <w:multiLevelType w:val="hybridMultilevel"/>
    <w:tmpl w:val="DD548E82"/>
    <w:lvl w:ilvl="0" w:tplc="D2C8C8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00DBF"/>
    <w:multiLevelType w:val="hybridMultilevel"/>
    <w:tmpl w:val="F31AE1A0"/>
    <w:lvl w:ilvl="0" w:tplc="8790289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9" w15:restartNumberingAfterBreak="0">
    <w:nsid w:val="72EB6866"/>
    <w:multiLevelType w:val="hybridMultilevel"/>
    <w:tmpl w:val="42DC498E"/>
    <w:lvl w:ilvl="0" w:tplc="4E06B146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31132AA"/>
    <w:multiLevelType w:val="hybridMultilevel"/>
    <w:tmpl w:val="8702FF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817D50"/>
    <w:multiLevelType w:val="hybridMultilevel"/>
    <w:tmpl w:val="7584BBD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ADB0146"/>
    <w:multiLevelType w:val="hybridMultilevel"/>
    <w:tmpl w:val="35CEA9D0"/>
    <w:lvl w:ilvl="0" w:tplc="64A8DC1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F000801"/>
    <w:multiLevelType w:val="hybridMultilevel"/>
    <w:tmpl w:val="263070B0"/>
    <w:lvl w:ilvl="0" w:tplc="BD528FC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1"/>
  </w:num>
  <w:num w:numId="3">
    <w:abstractNumId w:val="7"/>
  </w:num>
  <w:num w:numId="4">
    <w:abstractNumId w:val="28"/>
  </w:num>
  <w:num w:numId="5">
    <w:abstractNumId w:val="25"/>
  </w:num>
  <w:num w:numId="6">
    <w:abstractNumId w:val="31"/>
  </w:num>
  <w:num w:numId="7">
    <w:abstractNumId w:val="19"/>
  </w:num>
  <w:num w:numId="8">
    <w:abstractNumId w:val="10"/>
  </w:num>
  <w:num w:numId="9">
    <w:abstractNumId w:val="29"/>
  </w:num>
  <w:num w:numId="10">
    <w:abstractNumId w:val="5"/>
  </w:num>
  <w:num w:numId="11">
    <w:abstractNumId w:val="6"/>
  </w:num>
  <w:num w:numId="12">
    <w:abstractNumId w:val="32"/>
  </w:num>
  <w:num w:numId="13">
    <w:abstractNumId w:val="26"/>
  </w:num>
  <w:num w:numId="14">
    <w:abstractNumId w:val="12"/>
  </w:num>
  <w:num w:numId="15">
    <w:abstractNumId w:val="17"/>
  </w:num>
  <w:num w:numId="16">
    <w:abstractNumId w:val="13"/>
  </w:num>
  <w:num w:numId="17">
    <w:abstractNumId w:val="24"/>
  </w:num>
  <w:num w:numId="18">
    <w:abstractNumId w:val="14"/>
  </w:num>
  <w:num w:numId="19">
    <w:abstractNumId w:val="30"/>
  </w:num>
  <w:num w:numId="20">
    <w:abstractNumId w:val="3"/>
  </w:num>
  <w:num w:numId="21">
    <w:abstractNumId w:val="11"/>
  </w:num>
  <w:num w:numId="22">
    <w:abstractNumId w:val="23"/>
  </w:num>
  <w:num w:numId="23">
    <w:abstractNumId w:val="4"/>
  </w:num>
  <w:num w:numId="24">
    <w:abstractNumId w:val="21"/>
  </w:num>
  <w:num w:numId="25">
    <w:abstractNumId w:val="18"/>
  </w:num>
  <w:num w:numId="26">
    <w:abstractNumId w:val="27"/>
  </w:num>
  <w:num w:numId="27">
    <w:abstractNumId w:val="20"/>
  </w:num>
  <w:num w:numId="28">
    <w:abstractNumId w:val="16"/>
  </w:num>
  <w:num w:numId="29">
    <w:abstractNumId w:val="33"/>
  </w:num>
  <w:num w:numId="30">
    <w:abstractNumId w:val="8"/>
  </w:num>
  <w:num w:numId="31">
    <w:abstractNumId w:val="22"/>
  </w:num>
  <w:num w:numId="32">
    <w:abstractNumId w:val="15"/>
  </w:num>
  <w:num w:numId="33">
    <w:abstractNumId w:val="9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63C8"/>
    <w:rsid w:val="000004B2"/>
    <w:rsid w:val="0000125F"/>
    <w:rsid w:val="000014DA"/>
    <w:rsid w:val="00005645"/>
    <w:rsid w:val="000065C4"/>
    <w:rsid w:val="00010389"/>
    <w:rsid w:val="00010E49"/>
    <w:rsid w:val="00012BFF"/>
    <w:rsid w:val="000148D7"/>
    <w:rsid w:val="00014FCC"/>
    <w:rsid w:val="00017012"/>
    <w:rsid w:val="00022548"/>
    <w:rsid w:val="00022689"/>
    <w:rsid w:val="00025B46"/>
    <w:rsid w:val="00026A36"/>
    <w:rsid w:val="0002764B"/>
    <w:rsid w:val="0003301A"/>
    <w:rsid w:val="000344B2"/>
    <w:rsid w:val="00034932"/>
    <w:rsid w:val="0004143D"/>
    <w:rsid w:val="000423D9"/>
    <w:rsid w:val="00050140"/>
    <w:rsid w:val="00054DC7"/>
    <w:rsid w:val="00055921"/>
    <w:rsid w:val="000560BA"/>
    <w:rsid w:val="000569C1"/>
    <w:rsid w:val="000613D4"/>
    <w:rsid w:val="00061FA9"/>
    <w:rsid w:val="000627A0"/>
    <w:rsid w:val="00062C68"/>
    <w:rsid w:val="000705E3"/>
    <w:rsid w:val="000872E7"/>
    <w:rsid w:val="00096C2C"/>
    <w:rsid w:val="00097973"/>
    <w:rsid w:val="000A1966"/>
    <w:rsid w:val="000A2323"/>
    <w:rsid w:val="000A2506"/>
    <w:rsid w:val="000A355D"/>
    <w:rsid w:val="000A40EC"/>
    <w:rsid w:val="000A73A0"/>
    <w:rsid w:val="000B20C1"/>
    <w:rsid w:val="000B2BB0"/>
    <w:rsid w:val="000B35E9"/>
    <w:rsid w:val="000B7E82"/>
    <w:rsid w:val="000B7FF0"/>
    <w:rsid w:val="000C0E28"/>
    <w:rsid w:val="000C141A"/>
    <w:rsid w:val="000C150D"/>
    <w:rsid w:val="000C4F75"/>
    <w:rsid w:val="000C7662"/>
    <w:rsid w:val="000D159B"/>
    <w:rsid w:val="000D61C0"/>
    <w:rsid w:val="000D7001"/>
    <w:rsid w:val="000D7BBB"/>
    <w:rsid w:val="000E258E"/>
    <w:rsid w:val="000F3257"/>
    <w:rsid w:val="000F749B"/>
    <w:rsid w:val="000F7AD2"/>
    <w:rsid w:val="00100796"/>
    <w:rsid w:val="001009FB"/>
    <w:rsid w:val="0010457A"/>
    <w:rsid w:val="001067B1"/>
    <w:rsid w:val="00110C2C"/>
    <w:rsid w:val="00113323"/>
    <w:rsid w:val="001143D8"/>
    <w:rsid w:val="0011631A"/>
    <w:rsid w:val="00116CA9"/>
    <w:rsid w:val="001176FD"/>
    <w:rsid w:val="0012002C"/>
    <w:rsid w:val="001213E9"/>
    <w:rsid w:val="0012248C"/>
    <w:rsid w:val="001224EB"/>
    <w:rsid w:val="001251DE"/>
    <w:rsid w:val="00134460"/>
    <w:rsid w:val="00134786"/>
    <w:rsid w:val="0013554B"/>
    <w:rsid w:val="0013558A"/>
    <w:rsid w:val="00136F3B"/>
    <w:rsid w:val="00140BCA"/>
    <w:rsid w:val="00142441"/>
    <w:rsid w:val="0014292D"/>
    <w:rsid w:val="0014464B"/>
    <w:rsid w:val="00145385"/>
    <w:rsid w:val="0014794F"/>
    <w:rsid w:val="00150646"/>
    <w:rsid w:val="00154263"/>
    <w:rsid w:val="00156B81"/>
    <w:rsid w:val="00156E4F"/>
    <w:rsid w:val="00160520"/>
    <w:rsid w:val="00161297"/>
    <w:rsid w:val="00166A83"/>
    <w:rsid w:val="00167677"/>
    <w:rsid w:val="001678DD"/>
    <w:rsid w:val="00176875"/>
    <w:rsid w:val="00177219"/>
    <w:rsid w:val="00181EDC"/>
    <w:rsid w:val="00183F36"/>
    <w:rsid w:val="00185808"/>
    <w:rsid w:val="001859D7"/>
    <w:rsid w:val="00192B76"/>
    <w:rsid w:val="00193054"/>
    <w:rsid w:val="00194067"/>
    <w:rsid w:val="001A2603"/>
    <w:rsid w:val="001A2BD8"/>
    <w:rsid w:val="001A3502"/>
    <w:rsid w:val="001A4B1D"/>
    <w:rsid w:val="001A6B2C"/>
    <w:rsid w:val="001B0881"/>
    <w:rsid w:val="001B45E9"/>
    <w:rsid w:val="001C06BE"/>
    <w:rsid w:val="001C0706"/>
    <w:rsid w:val="001C20C5"/>
    <w:rsid w:val="001C3152"/>
    <w:rsid w:val="001C3C9E"/>
    <w:rsid w:val="001D459D"/>
    <w:rsid w:val="001D5DFC"/>
    <w:rsid w:val="001D7612"/>
    <w:rsid w:val="001E1B04"/>
    <w:rsid w:val="001E3B02"/>
    <w:rsid w:val="001F0CBF"/>
    <w:rsid w:val="001F13C0"/>
    <w:rsid w:val="001F5037"/>
    <w:rsid w:val="001F6D64"/>
    <w:rsid w:val="00200374"/>
    <w:rsid w:val="00201ABA"/>
    <w:rsid w:val="00202DA0"/>
    <w:rsid w:val="00206504"/>
    <w:rsid w:val="00206B9D"/>
    <w:rsid w:val="002072B9"/>
    <w:rsid w:val="00207576"/>
    <w:rsid w:val="00207ECB"/>
    <w:rsid w:val="00210797"/>
    <w:rsid w:val="00210E9C"/>
    <w:rsid w:val="00216C07"/>
    <w:rsid w:val="002215AA"/>
    <w:rsid w:val="00222CBA"/>
    <w:rsid w:val="0022386E"/>
    <w:rsid w:val="002238BD"/>
    <w:rsid w:val="002241B6"/>
    <w:rsid w:val="00225352"/>
    <w:rsid w:val="002255CE"/>
    <w:rsid w:val="00230CA7"/>
    <w:rsid w:val="00231D2E"/>
    <w:rsid w:val="00232943"/>
    <w:rsid w:val="00233B46"/>
    <w:rsid w:val="00233EBF"/>
    <w:rsid w:val="00234468"/>
    <w:rsid w:val="00235FBB"/>
    <w:rsid w:val="002360B1"/>
    <w:rsid w:val="00236961"/>
    <w:rsid w:val="00243388"/>
    <w:rsid w:val="002470E7"/>
    <w:rsid w:val="0024756A"/>
    <w:rsid w:val="00253975"/>
    <w:rsid w:val="002541F0"/>
    <w:rsid w:val="00254D56"/>
    <w:rsid w:val="002568F3"/>
    <w:rsid w:val="00261775"/>
    <w:rsid w:val="00262A64"/>
    <w:rsid w:val="0026324B"/>
    <w:rsid w:val="00263362"/>
    <w:rsid w:val="00264D5C"/>
    <w:rsid w:val="00272A16"/>
    <w:rsid w:val="0027424A"/>
    <w:rsid w:val="00274E6C"/>
    <w:rsid w:val="002757AD"/>
    <w:rsid w:val="002830AE"/>
    <w:rsid w:val="00285107"/>
    <w:rsid w:val="00285DDD"/>
    <w:rsid w:val="00291C5A"/>
    <w:rsid w:val="002926A7"/>
    <w:rsid w:val="002941C5"/>
    <w:rsid w:val="00296184"/>
    <w:rsid w:val="00297968"/>
    <w:rsid w:val="002A0AEB"/>
    <w:rsid w:val="002A46BD"/>
    <w:rsid w:val="002A529C"/>
    <w:rsid w:val="002A7392"/>
    <w:rsid w:val="002B15DC"/>
    <w:rsid w:val="002B256C"/>
    <w:rsid w:val="002B5A33"/>
    <w:rsid w:val="002B6913"/>
    <w:rsid w:val="002D0126"/>
    <w:rsid w:val="002D245D"/>
    <w:rsid w:val="002D42C7"/>
    <w:rsid w:val="002D573D"/>
    <w:rsid w:val="002E0245"/>
    <w:rsid w:val="002E4C0F"/>
    <w:rsid w:val="002E78CA"/>
    <w:rsid w:val="002F1F3E"/>
    <w:rsid w:val="002F2C8F"/>
    <w:rsid w:val="002F4029"/>
    <w:rsid w:val="0030084A"/>
    <w:rsid w:val="00301FD8"/>
    <w:rsid w:val="0031068E"/>
    <w:rsid w:val="00311105"/>
    <w:rsid w:val="003127BC"/>
    <w:rsid w:val="00312AFD"/>
    <w:rsid w:val="00315F8F"/>
    <w:rsid w:val="003168D0"/>
    <w:rsid w:val="0031733D"/>
    <w:rsid w:val="00320FA3"/>
    <w:rsid w:val="00324BEB"/>
    <w:rsid w:val="00325437"/>
    <w:rsid w:val="00327A05"/>
    <w:rsid w:val="003338BC"/>
    <w:rsid w:val="00336A2A"/>
    <w:rsid w:val="003400A1"/>
    <w:rsid w:val="00341E35"/>
    <w:rsid w:val="003448D3"/>
    <w:rsid w:val="00346785"/>
    <w:rsid w:val="003473C1"/>
    <w:rsid w:val="003525EA"/>
    <w:rsid w:val="00356D69"/>
    <w:rsid w:val="003570CF"/>
    <w:rsid w:val="0035755C"/>
    <w:rsid w:val="00361841"/>
    <w:rsid w:val="00361E00"/>
    <w:rsid w:val="00364775"/>
    <w:rsid w:val="003665D3"/>
    <w:rsid w:val="00372BE8"/>
    <w:rsid w:val="00375F60"/>
    <w:rsid w:val="003805E2"/>
    <w:rsid w:val="00382FBA"/>
    <w:rsid w:val="003865C8"/>
    <w:rsid w:val="003900A7"/>
    <w:rsid w:val="00390479"/>
    <w:rsid w:val="003917A7"/>
    <w:rsid w:val="00392765"/>
    <w:rsid w:val="003958DC"/>
    <w:rsid w:val="00395FCB"/>
    <w:rsid w:val="003965DB"/>
    <w:rsid w:val="00396804"/>
    <w:rsid w:val="003A064D"/>
    <w:rsid w:val="003A13AE"/>
    <w:rsid w:val="003A1BA9"/>
    <w:rsid w:val="003A2D38"/>
    <w:rsid w:val="003A303F"/>
    <w:rsid w:val="003A4E10"/>
    <w:rsid w:val="003A7E54"/>
    <w:rsid w:val="003B12CE"/>
    <w:rsid w:val="003B1B35"/>
    <w:rsid w:val="003B4F5A"/>
    <w:rsid w:val="003B5591"/>
    <w:rsid w:val="003B7ED7"/>
    <w:rsid w:val="003C16D4"/>
    <w:rsid w:val="003F1822"/>
    <w:rsid w:val="003F2ABB"/>
    <w:rsid w:val="003F389C"/>
    <w:rsid w:val="003F59C7"/>
    <w:rsid w:val="003F694C"/>
    <w:rsid w:val="003F70EF"/>
    <w:rsid w:val="00405069"/>
    <w:rsid w:val="004052B0"/>
    <w:rsid w:val="00405A30"/>
    <w:rsid w:val="00413B53"/>
    <w:rsid w:val="004153C2"/>
    <w:rsid w:val="004154D2"/>
    <w:rsid w:val="00415525"/>
    <w:rsid w:val="004155EC"/>
    <w:rsid w:val="00416B54"/>
    <w:rsid w:val="0041738F"/>
    <w:rsid w:val="0041761F"/>
    <w:rsid w:val="00417CB2"/>
    <w:rsid w:val="00420906"/>
    <w:rsid w:val="004212E5"/>
    <w:rsid w:val="00422413"/>
    <w:rsid w:val="004225BB"/>
    <w:rsid w:val="00423697"/>
    <w:rsid w:val="00423A9C"/>
    <w:rsid w:val="00423D12"/>
    <w:rsid w:val="00434015"/>
    <w:rsid w:val="004412B6"/>
    <w:rsid w:val="004427A0"/>
    <w:rsid w:val="00444255"/>
    <w:rsid w:val="00447A54"/>
    <w:rsid w:val="00450F21"/>
    <w:rsid w:val="00452022"/>
    <w:rsid w:val="004546CF"/>
    <w:rsid w:val="00454EBE"/>
    <w:rsid w:val="00457EA7"/>
    <w:rsid w:val="0046134D"/>
    <w:rsid w:val="00461AE9"/>
    <w:rsid w:val="00462A64"/>
    <w:rsid w:val="004632C5"/>
    <w:rsid w:val="004636E0"/>
    <w:rsid w:val="00464CD2"/>
    <w:rsid w:val="00467F27"/>
    <w:rsid w:val="004718F4"/>
    <w:rsid w:val="00471D58"/>
    <w:rsid w:val="00474931"/>
    <w:rsid w:val="00477064"/>
    <w:rsid w:val="00486865"/>
    <w:rsid w:val="004925C4"/>
    <w:rsid w:val="0049418A"/>
    <w:rsid w:val="0049509E"/>
    <w:rsid w:val="004A065B"/>
    <w:rsid w:val="004A08BF"/>
    <w:rsid w:val="004A1F78"/>
    <w:rsid w:val="004A2536"/>
    <w:rsid w:val="004A4C6D"/>
    <w:rsid w:val="004A4CA9"/>
    <w:rsid w:val="004B553D"/>
    <w:rsid w:val="004B73D8"/>
    <w:rsid w:val="004C1F32"/>
    <w:rsid w:val="004C216A"/>
    <w:rsid w:val="004C44BF"/>
    <w:rsid w:val="004C4C83"/>
    <w:rsid w:val="004C7ACB"/>
    <w:rsid w:val="004D170F"/>
    <w:rsid w:val="004D2C71"/>
    <w:rsid w:val="004D784A"/>
    <w:rsid w:val="004E0AE2"/>
    <w:rsid w:val="004E11C2"/>
    <w:rsid w:val="004E1921"/>
    <w:rsid w:val="004E3329"/>
    <w:rsid w:val="004E45B0"/>
    <w:rsid w:val="004E6C22"/>
    <w:rsid w:val="004E6C9E"/>
    <w:rsid w:val="004E7B94"/>
    <w:rsid w:val="004F3D22"/>
    <w:rsid w:val="004F41DD"/>
    <w:rsid w:val="004F4E01"/>
    <w:rsid w:val="004F761E"/>
    <w:rsid w:val="00500BC8"/>
    <w:rsid w:val="0050244D"/>
    <w:rsid w:val="005027C5"/>
    <w:rsid w:val="00506E00"/>
    <w:rsid w:val="00507EBA"/>
    <w:rsid w:val="00510020"/>
    <w:rsid w:val="0051014A"/>
    <w:rsid w:val="0051653D"/>
    <w:rsid w:val="00516B4F"/>
    <w:rsid w:val="00522315"/>
    <w:rsid w:val="00522545"/>
    <w:rsid w:val="00523933"/>
    <w:rsid w:val="00524F3D"/>
    <w:rsid w:val="005252CB"/>
    <w:rsid w:val="00526805"/>
    <w:rsid w:val="00527CDA"/>
    <w:rsid w:val="00527EE4"/>
    <w:rsid w:val="00531CF6"/>
    <w:rsid w:val="00533621"/>
    <w:rsid w:val="00534D99"/>
    <w:rsid w:val="00540090"/>
    <w:rsid w:val="00540E78"/>
    <w:rsid w:val="0054444E"/>
    <w:rsid w:val="00546390"/>
    <w:rsid w:val="00546AB1"/>
    <w:rsid w:val="0055271E"/>
    <w:rsid w:val="0055308D"/>
    <w:rsid w:val="005540BB"/>
    <w:rsid w:val="0056475D"/>
    <w:rsid w:val="00565D82"/>
    <w:rsid w:val="00566A75"/>
    <w:rsid w:val="00570046"/>
    <w:rsid w:val="00570E88"/>
    <w:rsid w:val="0057109D"/>
    <w:rsid w:val="00573BD0"/>
    <w:rsid w:val="005759CD"/>
    <w:rsid w:val="00576E80"/>
    <w:rsid w:val="005779A3"/>
    <w:rsid w:val="00577C2D"/>
    <w:rsid w:val="00582397"/>
    <w:rsid w:val="0058375D"/>
    <w:rsid w:val="00585E2B"/>
    <w:rsid w:val="00586EC6"/>
    <w:rsid w:val="00591A00"/>
    <w:rsid w:val="00591FB7"/>
    <w:rsid w:val="00592254"/>
    <w:rsid w:val="00596E29"/>
    <w:rsid w:val="005A012A"/>
    <w:rsid w:val="005A090F"/>
    <w:rsid w:val="005A12D0"/>
    <w:rsid w:val="005A48CC"/>
    <w:rsid w:val="005A7669"/>
    <w:rsid w:val="005B41C0"/>
    <w:rsid w:val="005B7616"/>
    <w:rsid w:val="005C1FCD"/>
    <w:rsid w:val="005C48E3"/>
    <w:rsid w:val="005C510F"/>
    <w:rsid w:val="005C7CE5"/>
    <w:rsid w:val="005D0CB2"/>
    <w:rsid w:val="005D4FB6"/>
    <w:rsid w:val="005D5FA3"/>
    <w:rsid w:val="005E09EC"/>
    <w:rsid w:val="005E28D5"/>
    <w:rsid w:val="005E4955"/>
    <w:rsid w:val="005E787A"/>
    <w:rsid w:val="005F51B9"/>
    <w:rsid w:val="0060314F"/>
    <w:rsid w:val="00605E20"/>
    <w:rsid w:val="0060670F"/>
    <w:rsid w:val="00610257"/>
    <w:rsid w:val="00615277"/>
    <w:rsid w:val="006155A9"/>
    <w:rsid w:val="00625023"/>
    <w:rsid w:val="0062525D"/>
    <w:rsid w:val="00625BE7"/>
    <w:rsid w:val="00630218"/>
    <w:rsid w:val="00630AB1"/>
    <w:rsid w:val="0063109D"/>
    <w:rsid w:val="00631C6E"/>
    <w:rsid w:val="00640C2F"/>
    <w:rsid w:val="006412AA"/>
    <w:rsid w:val="00641B79"/>
    <w:rsid w:val="00660684"/>
    <w:rsid w:val="0066120D"/>
    <w:rsid w:val="00661317"/>
    <w:rsid w:val="00661D49"/>
    <w:rsid w:val="0066249D"/>
    <w:rsid w:val="00667A47"/>
    <w:rsid w:val="006741F4"/>
    <w:rsid w:val="0068228D"/>
    <w:rsid w:val="006834A8"/>
    <w:rsid w:val="0068424F"/>
    <w:rsid w:val="00685649"/>
    <w:rsid w:val="00693326"/>
    <w:rsid w:val="006940AA"/>
    <w:rsid w:val="006955C5"/>
    <w:rsid w:val="00697140"/>
    <w:rsid w:val="00697B31"/>
    <w:rsid w:val="006A27A0"/>
    <w:rsid w:val="006A281A"/>
    <w:rsid w:val="006B0A03"/>
    <w:rsid w:val="006B42AB"/>
    <w:rsid w:val="006B4819"/>
    <w:rsid w:val="006B7E94"/>
    <w:rsid w:val="006C0100"/>
    <w:rsid w:val="006C2B7E"/>
    <w:rsid w:val="006C56D7"/>
    <w:rsid w:val="006C6668"/>
    <w:rsid w:val="006D0376"/>
    <w:rsid w:val="006D2A61"/>
    <w:rsid w:val="006D2A82"/>
    <w:rsid w:val="006D707C"/>
    <w:rsid w:val="006D71BF"/>
    <w:rsid w:val="006E1673"/>
    <w:rsid w:val="006E2857"/>
    <w:rsid w:val="006E6439"/>
    <w:rsid w:val="006F0437"/>
    <w:rsid w:val="006F4430"/>
    <w:rsid w:val="006F64AA"/>
    <w:rsid w:val="006F7BAE"/>
    <w:rsid w:val="00704B9A"/>
    <w:rsid w:val="0070571E"/>
    <w:rsid w:val="00706210"/>
    <w:rsid w:val="00711433"/>
    <w:rsid w:val="00712B4B"/>
    <w:rsid w:val="007146E8"/>
    <w:rsid w:val="00714757"/>
    <w:rsid w:val="0071485A"/>
    <w:rsid w:val="00716F6B"/>
    <w:rsid w:val="00717138"/>
    <w:rsid w:val="00721701"/>
    <w:rsid w:val="0072219F"/>
    <w:rsid w:val="00722DCD"/>
    <w:rsid w:val="00722DE8"/>
    <w:rsid w:val="00723DE9"/>
    <w:rsid w:val="00723F57"/>
    <w:rsid w:val="007262F7"/>
    <w:rsid w:val="007306C0"/>
    <w:rsid w:val="00732558"/>
    <w:rsid w:val="00734CE3"/>
    <w:rsid w:val="00736514"/>
    <w:rsid w:val="00740BC7"/>
    <w:rsid w:val="00741611"/>
    <w:rsid w:val="007416C0"/>
    <w:rsid w:val="007422B6"/>
    <w:rsid w:val="007427C7"/>
    <w:rsid w:val="00743FEB"/>
    <w:rsid w:val="00745852"/>
    <w:rsid w:val="00747EF0"/>
    <w:rsid w:val="00750324"/>
    <w:rsid w:val="0075052D"/>
    <w:rsid w:val="0075350A"/>
    <w:rsid w:val="00754FD1"/>
    <w:rsid w:val="00755306"/>
    <w:rsid w:val="00757FE0"/>
    <w:rsid w:val="007600D7"/>
    <w:rsid w:val="0076641F"/>
    <w:rsid w:val="007702DC"/>
    <w:rsid w:val="007704C0"/>
    <w:rsid w:val="0077321F"/>
    <w:rsid w:val="00775258"/>
    <w:rsid w:val="00777B36"/>
    <w:rsid w:val="0078148E"/>
    <w:rsid w:val="00787D04"/>
    <w:rsid w:val="00793722"/>
    <w:rsid w:val="0079546F"/>
    <w:rsid w:val="007965E3"/>
    <w:rsid w:val="0079669A"/>
    <w:rsid w:val="00796913"/>
    <w:rsid w:val="007976D1"/>
    <w:rsid w:val="007A0093"/>
    <w:rsid w:val="007A4825"/>
    <w:rsid w:val="007A572B"/>
    <w:rsid w:val="007A630D"/>
    <w:rsid w:val="007A6E3F"/>
    <w:rsid w:val="007B010E"/>
    <w:rsid w:val="007B645F"/>
    <w:rsid w:val="007B7D90"/>
    <w:rsid w:val="007C0652"/>
    <w:rsid w:val="007C223A"/>
    <w:rsid w:val="007C2655"/>
    <w:rsid w:val="007C2B89"/>
    <w:rsid w:val="007C3BE8"/>
    <w:rsid w:val="007C4235"/>
    <w:rsid w:val="007D272B"/>
    <w:rsid w:val="007D36B1"/>
    <w:rsid w:val="007D394C"/>
    <w:rsid w:val="007D47BE"/>
    <w:rsid w:val="007E13AE"/>
    <w:rsid w:val="007E548C"/>
    <w:rsid w:val="007E68A3"/>
    <w:rsid w:val="00801EB9"/>
    <w:rsid w:val="008037FE"/>
    <w:rsid w:val="00805A80"/>
    <w:rsid w:val="00805B9E"/>
    <w:rsid w:val="00807596"/>
    <w:rsid w:val="00807E10"/>
    <w:rsid w:val="00812DB3"/>
    <w:rsid w:val="00812DF0"/>
    <w:rsid w:val="00816047"/>
    <w:rsid w:val="0081625C"/>
    <w:rsid w:val="0081783D"/>
    <w:rsid w:val="00821060"/>
    <w:rsid w:val="00823787"/>
    <w:rsid w:val="008251BE"/>
    <w:rsid w:val="00826EF9"/>
    <w:rsid w:val="008273D4"/>
    <w:rsid w:val="0083073F"/>
    <w:rsid w:val="00830B6E"/>
    <w:rsid w:val="008321B6"/>
    <w:rsid w:val="00832EFA"/>
    <w:rsid w:val="00836EE4"/>
    <w:rsid w:val="0084474C"/>
    <w:rsid w:val="0085464E"/>
    <w:rsid w:val="0085538E"/>
    <w:rsid w:val="00861898"/>
    <w:rsid w:val="00862524"/>
    <w:rsid w:val="0086282E"/>
    <w:rsid w:val="00863B93"/>
    <w:rsid w:val="0086434F"/>
    <w:rsid w:val="00864BEA"/>
    <w:rsid w:val="0086698F"/>
    <w:rsid w:val="00866D37"/>
    <w:rsid w:val="00867724"/>
    <w:rsid w:val="0087042B"/>
    <w:rsid w:val="008769F3"/>
    <w:rsid w:val="0087704E"/>
    <w:rsid w:val="0087736C"/>
    <w:rsid w:val="0087770B"/>
    <w:rsid w:val="00886A2B"/>
    <w:rsid w:val="00890EBC"/>
    <w:rsid w:val="008915B5"/>
    <w:rsid w:val="00891BC5"/>
    <w:rsid w:val="00894F72"/>
    <w:rsid w:val="00896C4C"/>
    <w:rsid w:val="008A1D49"/>
    <w:rsid w:val="008A36E2"/>
    <w:rsid w:val="008A3A9F"/>
    <w:rsid w:val="008A68E8"/>
    <w:rsid w:val="008A7A90"/>
    <w:rsid w:val="008B124C"/>
    <w:rsid w:val="008B13B7"/>
    <w:rsid w:val="008B72E9"/>
    <w:rsid w:val="008C7116"/>
    <w:rsid w:val="008D0550"/>
    <w:rsid w:val="008D107F"/>
    <w:rsid w:val="008D780E"/>
    <w:rsid w:val="008D7EE0"/>
    <w:rsid w:val="008E0A38"/>
    <w:rsid w:val="008E1B10"/>
    <w:rsid w:val="008E5774"/>
    <w:rsid w:val="008E60A1"/>
    <w:rsid w:val="008E6B5E"/>
    <w:rsid w:val="008E7B2D"/>
    <w:rsid w:val="008F1392"/>
    <w:rsid w:val="008F1A0B"/>
    <w:rsid w:val="008F1FC2"/>
    <w:rsid w:val="008F526D"/>
    <w:rsid w:val="009000E6"/>
    <w:rsid w:val="00900E40"/>
    <w:rsid w:val="00902DF5"/>
    <w:rsid w:val="0090510F"/>
    <w:rsid w:val="00916F6D"/>
    <w:rsid w:val="009208AC"/>
    <w:rsid w:val="00926914"/>
    <w:rsid w:val="00926ECF"/>
    <w:rsid w:val="009342C9"/>
    <w:rsid w:val="009363C2"/>
    <w:rsid w:val="009413C6"/>
    <w:rsid w:val="00942706"/>
    <w:rsid w:val="0094394D"/>
    <w:rsid w:val="009446A7"/>
    <w:rsid w:val="00944C61"/>
    <w:rsid w:val="00945A58"/>
    <w:rsid w:val="00950A63"/>
    <w:rsid w:val="009540BB"/>
    <w:rsid w:val="009564AE"/>
    <w:rsid w:val="009575D5"/>
    <w:rsid w:val="0096289C"/>
    <w:rsid w:val="00964740"/>
    <w:rsid w:val="00964BAA"/>
    <w:rsid w:val="00965806"/>
    <w:rsid w:val="00966492"/>
    <w:rsid w:val="00967983"/>
    <w:rsid w:val="00970A0B"/>
    <w:rsid w:val="00974D6D"/>
    <w:rsid w:val="00975B83"/>
    <w:rsid w:val="00980DE7"/>
    <w:rsid w:val="00981F54"/>
    <w:rsid w:val="009825F7"/>
    <w:rsid w:val="009873F7"/>
    <w:rsid w:val="00991A50"/>
    <w:rsid w:val="009949DC"/>
    <w:rsid w:val="009951D2"/>
    <w:rsid w:val="009952EC"/>
    <w:rsid w:val="00996164"/>
    <w:rsid w:val="009975C8"/>
    <w:rsid w:val="009A0FA5"/>
    <w:rsid w:val="009A2406"/>
    <w:rsid w:val="009A3721"/>
    <w:rsid w:val="009B0299"/>
    <w:rsid w:val="009B48D6"/>
    <w:rsid w:val="009C2975"/>
    <w:rsid w:val="009C7687"/>
    <w:rsid w:val="009D0F4F"/>
    <w:rsid w:val="009D482E"/>
    <w:rsid w:val="009D646E"/>
    <w:rsid w:val="009D70D4"/>
    <w:rsid w:val="009E01AF"/>
    <w:rsid w:val="009E1B9B"/>
    <w:rsid w:val="009E2B12"/>
    <w:rsid w:val="009E3533"/>
    <w:rsid w:val="009E39FD"/>
    <w:rsid w:val="009E4089"/>
    <w:rsid w:val="009F348A"/>
    <w:rsid w:val="009F4611"/>
    <w:rsid w:val="009F4A67"/>
    <w:rsid w:val="009F5555"/>
    <w:rsid w:val="009F59B7"/>
    <w:rsid w:val="009F5EB6"/>
    <w:rsid w:val="009F7F3D"/>
    <w:rsid w:val="00A01C3F"/>
    <w:rsid w:val="00A03B00"/>
    <w:rsid w:val="00A04802"/>
    <w:rsid w:val="00A04B4A"/>
    <w:rsid w:val="00A05877"/>
    <w:rsid w:val="00A071C6"/>
    <w:rsid w:val="00A1048A"/>
    <w:rsid w:val="00A10BD0"/>
    <w:rsid w:val="00A12F42"/>
    <w:rsid w:val="00A143EF"/>
    <w:rsid w:val="00A1454B"/>
    <w:rsid w:val="00A20597"/>
    <w:rsid w:val="00A2158F"/>
    <w:rsid w:val="00A219C8"/>
    <w:rsid w:val="00A2574B"/>
    <w:rsid w:val="00A257E4"/>
    <w:rsid w:val="00A27B3C"/>
    <w:rsid w:val="00A343E5"/>
    <w:rsid w:val="00A3590E"/>
    <w:rsid w:val="00A363C8"/>
    <w:rsid w:val="00A40AE3"/>
    <w:rsid w:val="00A436D8"/>
    <w:rsid w:val="00A45483"/>
    <w:rsid w:val="00A51531"/>
    <w:rsid w:val="00A51B96"/>
    <w:rsid w:val="00A520CC"/>
    <w:rsid w:val="00A53CCE"/>
    <w:rsid w:val="00A63FFE"/>
    <w:rsid w:val="00A649BC"/>
    <w:rsid w:val="00A65E6C"/>
    <w:rsid w:val="00A66E5A"/>
    <w:rsid w:val="00A72A59"/>
    <w:rsid w:val="00A73BED"/>
    <w:rsid w:val="00A76EE5"/>
    <w:rsid w:val="00A84FBD"/>
    <w:rsid w:val="00A9102E"/>
    <w:rsid w:val="00A97413"/>
    <w:rsid w:val="00AA4726"/>
    <w:rsid w:val="00AA55D0"/>
    <w:rsid w:val="00AA690A"/>
    <w:rsid w:val="00AA7F59"/>
    <w:rsid w:val="00AB007F"/>
    <w:rsid w:val="00AB460B"/>
    <w:rsid w:val="00AB7709"/>
    <w:rsid w:val="00AB7797"/>
    <w:rsid w:val="00AC06BA"/>
    <w:rsid w:val="00AC09E5"/>
    <w:rsid w:val="00AC0B41"/>
    <w:rsid w:val="00AC1C8C"/>
    <w:rsid w:val="00AC2B9F"/>
    <w:rsid w:val="00AC2BAF"/>
    <w:rsid w:val="00AC45BD"/>
    <w:rsid w:val="00AC64D2"/>
    <w:rsid w:val="00AC7932"/>
    <w:rsid w:val="00AD125C"/>
    <w:rsid w:val="00AD2C03"/>
    <w:rsid w:val="00AD7CB3"/>
    <w:rsid w:val="00AE45BE"/>
    <w:rsid w:val="00AE73C8"/>
    <w:rsid w:val="00AE758F"/>
    <w:rsid w:val="00AE7BB5"/>
    <w:rsid w:val="00AF0128"/>
    <w:rsid w:val="00AF4D88"/>
    <w:rsid w:val="00AF5F99"/>
    <w:rsid w:val="00AF795A"/>
    <w:rsid w:val="00B01750"/>
    <w:rsid w:val="00B02AE9"/>
    <w:rsid w:val="00B02B81"/>
    <w:rsid w:val="00B03031"/>
    <w:rsid w:val="00B0430E"/>
    <w:rsid w:val="00B077D6"/>
    <w:rsid w:val="00B14D74"/>
    <w:rsid w:val="00B16FA4"/>
    <w:rsid w:val="00B20A31"/>
    <w:rsid w:val="00B27C0C"/>
    <w:rsid w:val="00B30252"/>
    <w:rsid w:val="00B31E2C"/>
    <w:rsid w:val="00B33DDD"/>
    <w:rsid w:val="00B364C2"/>
    <w:rsid w:val="00B4190F"/>
    <w:rsid w:val="00B41E83"/>
    <w:rsid w:val="00B43E85"/>
    <w:rsid w:val="00B46315"/>
    <w:rsid w:val="00B510FD"/>
    <w:rsid w:val="00B5316E"/>
    <w:rsid w:val="00B57486"/>
    <w:rsid w:val="00B618AF"/>
    <w:rsid w:val="00B62EE1"/>
    <w:rsid w:val="00B63F48"/>
    <w:rsid w:val="00B75DA7"/>
    <w:rsid w:val="00B87A05"/>
    <w:rsid w:val="00B90432"/>
    <w:rsid w:val="00B908D8"/>
    <w:rsid w:val="00B90D3A"/>
    <w:rsid w:val="00B922E8"/>
    <w:rsid w:val="00B94D28"/>
    <w:rsid w:val="00B96277"/>
    <w:rsid w:val="00BA348E"/>
    <w:rsid w:val="00BA4AF2"/>
    <w:rsid w:val="00BA5256"/>
    <w:rsid w:val="00BA766D"/>
    <w:rsid w:val="00BB0C00"/>
    <w:rsid w:val="00BB1200"/>
    <w:rsid w:val="00BB2032"/>
    <w:rsid w:val="00BB67AD"/>
    <w:rsid w:val="00BB6AB4"/>
    <w:rsid w:val="00BC0940"/>
    <w:rsid w:val="00BC16C3"/>
    <w:rsid w:val="00BC1EF4"/>
    <w:rsid w:val="00BC30C5"/>
    <w:rsid w:val="00BC4008"/>
    <w:rsid w:val="00BC7DAF"/>
    <w:rsid w:val="00BD2097"/>
    <w:rsid w:val="00BD6411"/>
    <w:rsid w:val="00BD66E2"/>
    <w:rsid w:val="00BD79C3"/>
    <w:rsid w:val="00BE1886"/>
    <w:rsid w:val="00BE26A1"/>
    <w:rsid w:val="00BE59E6"/>
    <w:rsid w:val="00BF4387"/>
    <w:rsid w:val="00BF6FCE"/>
    <w:rsid w:val="00C028E6"/>
    <w:rsid w:val="00C0346E"/>
    <w:rsid w:val="00C04F0C"/>
    <w:rsid w:val="00C0523E"/>
    <w:rsid w:val="00C104E7"/>
    <w:rsid w:val="00C11CF9"/>
    <w:rsid w:val="00C1489D"/>
    <w:rsid w:val="00C21D22"/>
    <w:rsid w:val="00C2417B"/>
    <w:rsid w:val="00C25220"/>
    <w:rsid w:val="00C255EE"/>
    <w:rsid w:val="00C26C24"/>
    <w:rsid w:val="00C271EF"/>
    <w:rsid w:val="00C33ECA"/>
    <w:rsid w:val="00C3748D"/>
    <w:rsid w:val="00C376B2"/>
    <w:rsid w:val="00C4284A"/>
    <w:rsid w:val="00C4317F"/>
    <w:rsid w:val="00C47A94"/>
    <w:rsid w:val="00C503C0"/>
    <w:rsid w:val="00C536AC"/>
    <w:rsid w:val="00C56F23"/>
    <w:rsid w:val="00C63814"/>
    <w:rsid w:val="00C66E1A"/>
    <w:rsid w:val="00C71829"/>
    <w:rsid w:val="00C7317C"/>
    <w:rsid w:val="00C73BF9"/>
    <w:rsid w:val="00C77A7F"/>
    <w:rsid w:val="00C77F6B"/>
    <w:rsid w:val="00C84E94"/>
    <w:rsid w:val="00C85295"/>
    <w:rsid w:val="00C93641"/>
    <w:rsid w:val="00CA1835"/>
    <w:rsid w:val="00CA2603"/>
    <w:rsid w:val="00CA41D8"/>
    <w:rsid w:val="00CA5164"/>
    <w:rsid w:val="00CB0299"/>
    <w:rsid w:val="00CB458C"/>
    <w:rsid w:val="00CB4BA5"/>
    <w:rsid w:val="00CB4ED4"/>
    <w:rsid w:val="00CB751F"/>
    <w:rsid w:val="00CC0C68"/>
    <w:rsid w:val="00CC1C01"/>
    <w:rsid w:val="00CC52C8"/>
    <w:rsid w:val="00CD0BDD"/>
    <w:rsid w:val="00CD28C5"/>
    <w:rsid w:val="00CD4490"/>
    <w:rsid w:val="00CD569F"/>
    <w:rsid w:val="00CE0AD2"/>
    <w:rsid w:val="00CE0D4D"/>
    <w:rsid w:val="00CE2A0D"/>
    <w:rsid w:val="00CE41C8"/>
    <w:rsid w:val="00CE4521"/>
    <w:rsid w:val="00CE47EF"/>
    <w:rsid w:val="00CE4E11"/>
    <w:rsid w:val="00CF0F89"/>
    <w:rsid w:val="00CF1910"/>
    <w:rsid w:val="00CF296C"/>
    <w:rsid w:val="00CF3269"/>
    <w:rsid w:val="00CF3C63"/>
    <w:rsid w:val="00CF783B"/>
    <w:rsid w:val="00CF7D9F"/>
    <w:rsid w:val="00D10940"/>
    <w:rsid w:val="00D116EF"/>
    <w:rsid w:val="00D1591B"/>
    <w:rsid w:val="00D165BB"/>
    <w:rsid w:val="00D17284"/>
    <w:rsid w:val="00D223D6"/>
    <w:rsid w:val="00D25814"/>
    <w:rsid w:val="00D303B5"/>
    <w:rsid w:val="00D36DCD"/>
    <w:rsid w:val="00D41B9D"/>
    <w:rsid w:val="00D45571"/>
    <w:rsid w:val="00D46085"/>
    <w:rsid w:val="00D4684A"/>
    <w:rsid w:val="00D469D5"/>
    <w:rsid w:val="00D50B80"/>
    <w:rsid w:val="00D535FE"/>
    <w:rsid w:val="00D57C68"/>
    <w:rsid w:val="00D60642"/>
    <w:rsid w:val="00D60BB4"/>
    <w:rsid w:val="00D60D57"/>
    <w:rsid w:val="00D615F7"/>
    <w:rsid w:val="00D6203A"/>
    <w:rsid w:val="00D71B3E"/>
    <w:rsid w:val="00D72D75"/>
    <w:rsid w:val="00D74FFE"/>
    <w:rsid w:val="00D7752D"/>
    <w:rsid w:val="00D81751"/>
    <w:rsid w:val="00D85C9B"/>
    <w:rsid w:val="00D87A87"/>
    <w:rsid w:val="00D90628"/>
    <w:rsid w:val="00D931A0"/>
    <w:rsid w:val="00D94257"/>
    <w:rsid w:val="00D94F1E"/>
    <w:rsid w:val="00D97280"/>
    <w:rsid w:val="00DA2164"/>
    <w:rsid w:val="00DA36B9"/>
    <w:rsid w:val="00DA51BD"/>
    <w:rsid w:val="00DA7466"/>
    <w:rsid w:val="00DB27BD"/>
    <w:rsid w:val="00DB3515"/>
    <w:rsid w:val="00DB7F15"/>
    <w:rsid w:val="00DC22B9"/>
    <w:rsid w:val="00DC5C57"/>
    <w:rsid w:val="00DD11C8"/>
    <w:rsid w:val="00DD15EB"/>
    <w:rsid w:val="00DD4DD7"/>
    <w:rsid w:val="00DE5A0F"/>
    <w:rsid w:val="00DE627D"/>
    <w:rsid w:val="00DE6875"/>
    <w:rsid w:val="00DE6B96"/>
    <w:rsid w:val="00DE718F"/>
    <w:rsid w:val="00DE76B9"/>
    <w:rsid w:val="00DF0345"/>
    <w:rsid w:val="00DF10C6"/>
    <w:rsid w:val="00DF2B0D"/>
    <w:rsid w:val="00DF5045"/>
    <w:rsid w:val="00E00BCE"/>
    <w:rsid w:val="00E03241"/>
    <w:rsid w:val="00E0630B"/>
    <w:rsid w:val="00E06F77"/>
    <w:rsid w:val="00E070F5"/>
    <w:rsid w:val="00E11206"/>
    <w:rsid w:val="00E150BD"/>
    <w:rsid w:val="00E1585E"/>
    <w:rsid w:val="00E16191"/>
    <w:rsid w:val="00E1624B"/>
    <w:rsid w:val="00E171CF"/>
    <w:rsid w:val="00E20205"/>
    <w:rsid w:val="00E253F6"/>
    <w:rsid w:val="00E259B1"/>
    <w:rsid w:val="00E25B91"/>
    <w:rsid w:val="00E26AFC"/>
    <w:rsid w:val="00E2713E"/>
    <w:rsid w:val="00E32B7B"/>
    <w:rsid w:val="00E337A3"/>
    <w:rsid w:val="00E3432B"/>
    <w:rsid w:val="00E37415"/>
    <w:rsid w:val="00E42341"/>
    <w:rsid w:val="00E44ECE"/>
    <w:rsid w:val="00E45E81"/>
    <w:rsid w:val="00E500BE"/>
    <w:rsid w:val="00E607DE"/>
    <w:rsid w:val="00E65563"/>
    <w:rsid w:val="00E661FE"/>
    <w:rsid w:val="00E664F2"/>
    <w:rsid w:val="00E74174"/>
    <w:rsid w:val="00E80C6A"/>
    <w:rsid w:val="00E813BB"/>
    <w:rsid w:val="00E82DE8"/>
    <w:rsid w:val="00E852FF"/>
    <w:rsid w:val="00E911BB"/>
    <w:rsid w:val="00E93B6D"/>
    <w:rsid w:val="00E95EA9"/>
    <w:rsid w:val="00E975C5"/>
    <w:rsid w:val="00EA5899"/>
    <w:rsid w:val="00EA61F0"/>
    <w:rsid w:val="00EB2A93"/>
    <w:rsid w:val="00EB34A4"/>
    <w:rsid w:val="00EB6D4B"/>
    <w:rsid w:val="00EC06DE"/>
    <w:rsid w:val="00EC254D"/>
    <w:rsid w:val="00EC28A9"/>
    <w:rsid w:val="00EC2F57"/>
    <w:rsid w:val="00EC3B93"/>
    <w:rsid w:val="00EC4A58"/>
    <w:rsid w:val="00ED387A"/>
    <w:rsid w:val="00ED4F2D"/>
    <w:rsid w:val="00ED6648"/>
    <w:rsid w:val="00EE1DFD"/>
    <w:rsid w:val="00EE24DE"/>
    <w:rsid w:val="00EE324F"/>
    <w:rsid w:val="00EE3643"/>
    <w:rsid w:val="00EE69AA"/>
    <w:rsid w:val="00EE6A81"/>
    <w:rsid w:val="00EE7E1A"/>
    <w:rsid w:val="00EF466E"/>
    <w:rsid w:val="00EF4E82"/>
    <w:rsid w:val="00EF722B"/>
    <w:rsid w:val="00EF7920"/>
    <w:rsid w:val="00EF7FFE"/>
    <w:rsid w:val="00F076C5"/>
    <w:rsid w:val="00F1542F"/>
    <w:rsid w:val="00F1631E"/>
    <w:rsid w:val="00F2001F"/>
    <w:rsid w:val="00F21BB5"/>
    <w:rsid w:val="00F22AC2"/>
    <w:rsid w:val="00F24620"/>
    <w:rsid w:val="00F326A0"/>
    <w:rsid w:val="00F335D4"/>
    <w:rsid w:val="00F34906"/>
    <w:rsid w:val="00F35A61"/>
    <w:rsid w:val="00F36673"/>
    <w:rsid w:val="00F42E0F"/>
    <w:rsid w:val="00F476F6"/>
    <w:rsid w:val="00F53365"/>
    <w:rsid w:val="00F560B3"/>
    <w:rsid w:val="00F5613F"/>
    <w:rsid w:val="00F604C1"/>
    <w:rsid w:val="00F62F66"/>
    <w:rsid w:val="00F64B8F"/>
    <w:rsid w:val="00F6799C"/>
    <w:rsid w:val="00F751FD"/>
    <w:rsid w:val="00F82788"/>
    <w:rsid w:val="00F845D1"/>
    <w:rsid w:val="00F95B9E"/>
    <w:rsid w:val="00FA0080"/>
    <w:rsid w:val="00FA408C"/>
    <w:rsid w:val="00FA6A87"/>
    <w:rsid w:val="00FA6B0D"/>
    <w:rsid w:val="00FA6C6E"/>
    <w:rsid w:val="00FA6ED0"/>
    <w:rsid w:val="00FA7DA0"/>
    <w:rsid w:val="00FB0C57"/>
    <w:rsid w:val="00FB1B71"/>
    <w:rsid w:val="00FB1D43"/>
    <w:rsid w:val="00FB245F"/>
    <w:rsid w:val="00FC3790"/>
    <w:rsid w:val="00FC4C9D"/>
    <w:rsid w:val="00FC64B6"/>
    <w:rsid w:val="00FC716F"/>
    <w:rsid w:val="00FD7A96"/>
    <w:rsid w:val="00FE078C"/>
    <w:rsid w:val="00FF420C"/>
    <w:rsid w:val="00FF50D3"/>
    <w:rsid w:val="00FF5C3C"/>
    <w:rsid w:val="00FF6FF6"/>
    <w:rsid w:val="00FF7A4E"/>
    <w:rsid w:val="00FF7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9170F7A"/>
  <w15:docId w15:val="{4E543B63-69BD-47A6-9B1D-7A80D0996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49DC"/>
    <w:rPr>
      <w:lang w:eastAsia="zh-CN"/>
    </w:rPr>
  </w:style>
  <w:style w:type="paragraph" w:styleId="1">
    <w:name w:val="heading 1"/>
    <w:basedOn w:val="a"/>
    <w:next w:val="a"/>
    <w:qFormat/>
    <w:rsid w:val="003A303F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3A303F"/>
    <w:pPr>
      <w:keepNext/>
      <w:ind w:right="-766"/>
      <w:jc w:val="both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DF10C6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B02AE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DF10C6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A303F"/>
    <w:pPr>
      <w:ind w:right="-766"/>
      <w:jc w:val="both"/>
    </w:pPr>
    <w:rPr>
      <w:b/>
      <w:sz w:val="28"/>
    </w:rPr>
  </w:style>
  <w:style w:type="paragraph" w:styleId="21">
    <w:name w:val="Body Text 2"/>
    <w:basedOn w:val="a"/>
    <w:link w:val="22"/>
    <w:rsid w:val="003A303F"/>
    <w:pPr>
      <w:ind w:right="-766"/>
      <w:jc w:val="both"/>
    </w:pPr>
    <w:rPr>
      <w:sz w:val="28"/>
    </w:rPr>
  </w:style>
  <w:style w:type="character" w:customStyle="1" w:styleId="30">
    <w:name w:val="Заголовок 3 Знак"/>
    <w:link w:val="3"/>
    <w:semiHidden/>
    <w:rsid w:val="00DF10C6"/>
    <w:rPr>
      <w:rFonts w:ascii="Cambria" w:eastAsia="Times New Roman" w:hAnsi="Cambria" w:cs="Times New Roman"/>
      <w:b/>
      <w:bCs/>
      <w:sz w:val="26"/>
      <w:szCs w:val="26"/>
      <w:lang w:eastAsia="zh-CN"/>
    </w:rPr>
  </w:style>
  <w:style w:type="character" w:customStyle="1" w:styleId="50">
    <w:name w:val="Заголовок 5 Знак"/>
    <w:link w:val="5"/>
    <w:semiHidden/>
    <w:rsid w:val="00DF10C6"/>
    <w:rPr>
      <w:rFonts w:ascii="Calibri" w:eastAsia="Times New Roman" w:hAnsi="Calibri" w:cs="Times New Roman"/>
      <w:b/>
      <w:bCs/>
      <w:i/>
      <w:iCs/>
      <w:sz w:val="26"/>
      <w:szCs w:val="26"/>
      <w:lang w:eastAsia="zh-CN"/>
    </w:rPr>
  </w:style>
  <w:style w:type="paragraph" w:styleId="a5">
    <w:name w:val="Title"/>
    <w:basedOn w:val="a"/>
    <w:link w:val="a6"/>
    <w:qFormat/>
    <w:rsid w:val="00DF10C6"/>
    <w:pPr>
      <w:jc w:val="center"/>
    </w:pPr>
    <w:rPr>
      <w:b/>
      <w:sz w:val="28"/>
      <w:lang w:eastAsia="ru-RU"/>
    </w:rPr>
  </w:style>
  <w:style w:type="character" w:customStyle="1" w:styleId="a6">
    <w:name w:val="Заголовок Знак"/>
    <w:link w:val="a5"/>
    <w:rsid w:val="00DF10C6"/>
    <w:rPr>
      <w:b/>
      <w:sz w:val="28"/>
    </w:rPr>
  </w:style>
  <w:style w:type="paragraph" w:styleId="a7">
    <w:name w:val="Plain Text"/>
    <w:basedOn w:val="a"/>
    <w:link w:val="a8"/>
    <w:uiPriority w:val="99"/>
    <w:rsid w:val="00DF10C6"/>
    <w:rPr>
      <w:rFonts w:ascii="Courier New" w:hAnsi="Courier New" w:cs="Courier New"/>
      <w:lang w:eastAsia="ru-RU"/>
    </w:rPr>
  </w:style>
  <w:style w:type="character" w:customStyle="1" w:styleId="a8">
    <w:name w:val="Текст Знак"/>
    <w:link w:val="a7"/>
    <w:uiPriority w:val="99"/>
    <w:rsid w:val="00DF10C6"/>
    <w:rPr>
      <w:rFonts w:ascii="Courier New" w:hAnsi="Courier New" w:cs="Courier New"/>
    </w:rPr>
  </w:style>
  <w:style w:type="character" w:customStyle="1" w:styleId="40">
    <w:name w:val="Заголовок 4 Знак"/>
    <w:link w:val="4"/>
    <w:semiHidden/>
    <w:rsid w:val="00B02AE9"/>
    <w:rPr>
      <w:rFonts w:ascii="Calibri" w:eastAsia="Times New Roman" w:hAnsi="Calibri" w:cs="Times New Roman"/>
      <w:b/>
      <w:bCs/>
      <w:sz w:val="28"/>
      <w:szCs w:val="28"/>
      <w:lang w:eastAsia="zh-CN"/>
    </w:rPr>
  </w:style>
  <w:style w:type="paragraph" w:styleId="23">
    <w:name w:val="Body Text Indent 2"/>
    <w:basedOn w:val="a"/>
    <w:link w:val="24"/>
    <w:rsid w:val="009F7F3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rsid w:val="009F7F3D"/>
    <w:rPr>
      <w:lang w:eastAsia="zh-CN"/>
    </w:rPr>
  </w:style>
  <w:style w:type="paragraph" w:styleId="31">
    <w:name w:val="Body Text Indent 3"/>
    <w:basedOn w:val="a"/>
    <w:link w:val="32"/>
    <w:rsid w:val="008E1B1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8E1B10"/>
    <w:rPr>
      <w:sz w:val="16"/>
      <w:szCs w:val="16"/>
      <w:lang w:eastAsia="zh-CN"/>
    </w:rPr>
  </w:style>
  <w:style w:type="character" w:styleId="a9">
    <w:name w:val="Hyperlink"/>
    <w:uiPriority w:val="99"/>
    <w:rsid w:val="00CA41D8"/>
    <w:rPr>
      <w:color w:val="0000FF"/>
      <w:u w:val="single"/>
    </w:rPr>
  </w:style>
  <w:style w:type="table" w:styleId="aa">
    <w:name w:val="Table Grid"/>
    <w:basedOn w:val="a1"/>
    <w:uiPriority w:val="39"/>
    <w:rsid w:val="00AE7B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4">
    <w:name w:val="Style4"/>
    <w:basedOn w:val="a"/>
    <w:rsid w:val="00210797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5">
    <w:name w:val="Style5"/>
    <w:basedOn w:val="a"/>
    <w:rsid w:val="00210797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210797"/>
    <w:pPr>
      <w:widowControl w:val="0"/>
      <w:autoSpaceDE w:val="0"/>
      <w:autoSpaceDN w:val="0"/>
      <w:adjustRightInd w:val="0"/>
      <w:spacing w:line="326" w:lineRule="exact"/>
      <w:jc w:val="center"/>
    </w:pPr>
    <w:rPr>
      <w:sz w:val="24"/>
      <w:szCs w:val="24"/>
      <w:lang w:eastAsia="ru-RU"/>
    </w:rPr>
  </w:style>
  <w:style w:type="character" w:customStyle="1" w:styleId="FontStyle64">
    <w:name w:val="Font Style64"/>
    <w:rsid w:val="00210797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65">
    <w:name w:val="Font Style65"/>
    <w:rsid w:val="00210797"/>
    <w:rPr>
      <w:rFonts w:ascii="Times New Roman" w:hAnsi="Times New Roman" w:cs="Times New Roman"/>
      <w:sz w:val="26"/>
      <w:szCs w:val="26"/>
    </w:rPr>
  </w:style>
  <w:style w:type="paragraph" w:styleId="ab">
    <w:name w:val="Normal (Web)"/>
    <w:aliases w:val="Обычный (Web)"/>
    <w:basedOn w:val="a"/>
    <w:uiPriority w:val="99"/>
    <w:unhideWhenUsed/>
    <w:rsid w:val="00EE3643"/>
    <w:pPr>
      <w:suppressAutoHyphens/>
      <w:spacing w:before="280" w:after="280"/>
    </w:pPr>
    <w:rPr>
      <w:rFonts w:ascii="Arial Unicode MS" w:eastAsia="Arial Unicode MS" w:hAnsi="Arial Unicode MS" w:cs="Arial Unicode MS"/>
      <w:color w:val="000000"/>
      <w:sz w:val="24"/>
      <w:szCs w:val="24"/>
      <w:lang w:eastAsia="ar-SA"/>
    </w:rPr>
  </w:style>
  <w:style w:type="paragraph" w:styleId="10">
    <w:name w:val="toc 1"/>
    <w:basedOn w:val="a"/>
    <w:next w:val="a"/>
    <w:autoRedefine/>
    <w:uiPriority w:val="39"/>
    <w:unhideWhenUsed/>
    <w:rsid w:val="004212E5"/>
    <w:pPr>
      <w:widowControl w:val="0"/>
      <w:tabs>
        <w:tab w:val="left" w:pos="440"/>
        <w:tab w:val="left" w:pos="9639"/>
      </w:tabs>
      <w:autoSpaceDE w:val="0"/>
      <w:autoSpaceDN w:val="0"/>
      <w:adjustRightInd w:val="0"/>
      <w:spacing w:line="276" w:lineRule="auto"/>
      <w:jc w:val="both"/>
    </w:pPr>
    <w:rPr>
      <w:lang w:eastAsia="ru-RU"/>
    </w:rPr>
  </w:style>
  <w:style w:type="paragraph" w:styleId="41">
    <w:name w:val="toc 4"/>
    <w:basedOn w:val="a"/>
    <w:next w:val="a"/>
    <w:autoRedefine/>
    <w:uiPriority w:val="39"/>
    <w:unhideWhenUsed/>
    <w:rsid w:val="00D94257"/>
    <w:pPr>
      <w:widowControl w:val="0"/>
      <w:autoSpaceDE w:val="0"/>
      <w:autoSpaceDN w:val="0"/>
      <w:adjustRightInd w:val="0"/>
      <w:ind w:left="600"/>
    </w:pPr>
    <w:rPr>
      <w:lang w:eastAsia="ru-RU"/>
    </w:rPr>
  </w:style>
  <w:style w:type="paragraph" w:customStyle="1" w:styleId="Style1">
    <w:name w:val="Style1"/>
    <w:basedOn w:val="a"/>
    <w:uiPriority w:val="99"/>
    <w:rsid w:val="004225BB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character" w:customStyle="1" w:styleId="FontStyle17">
    <w:name w:val="Font Style17"/>
    <w:rsid w:val="004225BB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a4">
    <w:name w:val="Основной текст Знак"/>
    <w:link w:val="a3"/>
    <w:rsid w:val="00234468"/>
    <w:rPr>
      <w:b/>
      <w:sz w:val="28"/>
      <w:lang w:eastAsia="zh-CN"/>
    </w:rPr>
  </w:style>
  <w:style w:type="character" w:customStyle="1" w:styleId="FontStyle35">
    <w:name w:val="Font Style35"/>
    <w:rsid w:val="00234468"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rsid w:val="007702DC"/>
    <w:rPr>
      <w:rFonts w:ascii="Times New Roman" w:hAnsi="Times New Roman" w:cs="Times New Roman"/>
      <w:sz w:val="22"/>
      <w:szCs w:val="22"/>
    </w:rPr>
  </w:style>
  <w:style w:type="paragraph" w:customStyle="1" w:styleId="Style3">
    <w:name w:val="Style3"/>
    <w:basedOn w:val="a"/>
    <w:uiPriority w:val="99"/>
    <w:rsid w:val="007702DC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character" w:customStyle="1" w:styleId="FontStyle18">
    <w:name w:val="Font Style18"/>
    <w:rsid w:val="007702DC"/>
    <w:rPr>
      <w:rFonts w:ascii="Times New Roman" w:hAnsi="Times New Roman" w:cs="Times New Roman" w:hint="default"/>
      <w:sz w:val="22"/>
      <w:szCs w:val="22"/>
    </w:rPr>
  </w:style>
  <w:style w:type="character" w:customStyle="1" w:styleId="FontStyle15">
    <w:name w:val="Font Style15"/>
    <w:rsid w:val="007702DC"/>
    <w:rPr>
      <w:rFonts w:ascii="Times New Roman" w:hAnsi="Times New Roman" w:cs="Times New Roman" w:hint="default"/>
      <w:b/>
      <w:bCs/>
      <w:sz w:val="22"/>
      <w:szCs w:val="22"/>
    </w:rPr>
  </w:style>
  <w:style w:type="paragraph" w:customStyle="1" w:styleId="Style2">
    <w:name w:val="Style2"/>
    <w:basedOn w:val="a"/>
    <w:rsid w:val="001E3B02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11">
    <w:name w:val="Style11"/>
    <w:basedOn w:val="a"/>
    <w:rsid w:val="001E3B02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character" w:customStyle="1" w:styleId="FontStyle29">
    <w:name w:val="Font Style29"/>
    <w:rsid w:val="001E3B02"/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text1">
    <w:name w:val="text1"/>
    <w:rsid w:val="00142441"/>
    <w:pPr>
      <w:widowControl w:val="0"/>
      <w:tabs>
        <w:tab w:val="left" w:pos="765"/>
        <w:tab w:val="left" w:pos="850"/>
        <w:tab w:val="left" w:pos="935"/>
      </w:tabs>
      <w:overflowPunct w:val="0"/>
      <w:autoSpaceDE w:val="0"/>
      <w:autoSpaceDN w:val="0"/>
      <w:adjustRightInd w:val="0"/>
      <w:spacing w:line="260" w:lineRule="atLeast"/>
      <w:ind w:firstLine="454"/>
      <w:jc w:val="both"/>
      <w:textAlignment w:val="baseline"/>
    </w:pPr>
    <w:rPr>
      <w:rFonts w:ascii="Journal" w:hAnsi="Journal"/>
      <w:color w:val="000000"/>
      <w:sz w:val="22"/>
    </w:rPr>
  </w:style>
  <w:style w:type="paragraph" w:customStyle="1" w:styleId="FR3">
    <w:name w:val="FR3"/>
    <w:rsid w:val="00142441"/>
    <w:pPr>
      <w:widowControl w:val="0"/>
      <w:autoSpaceDE w:val="0"/>
      <w:autoSpaceDN w:val="0"/>
      <w:adjustRightInd w:val="0"/>
      <w:spacing w:line="540" w:lineRule="auto"/>
    </w:pPr>
    <w:rPr>
      <w:rFonts w:ascii="Courier New" w:hAnsi="Courier New" w:cs="Courier New"/>
      <w:sz w:val="18"/>
      <w:szCs w:val="18"/>
    </w:rPr>
  </w:style>
  <w:style w:type="paragraph" w:styleId="33">
    <w:name w:val="Body Text 3"/>
    <w:basedOn w:val="a"/>
    <w:link w:val="34"/>
    <w:rsid w:val="00061FA9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rsid w:val="00061FA9"/>
    <w:rPr>
      <w:sz w:val="16"/>
      <w:szCs w:val="16"/>
      <w:lang w:eastAsia="zh-CN"/>
    </w:rPr>
  </w:style>
  <w:style w:type="paragraph" w:styleId="ac">
    <w:name w:val="List Paragraph"/>
    <w:aliases w:val="Bullet_MR,Bullet_IRAO,ПАРАГРАФ,маркированный,References"/>
    <w:basedOn w:val="a"/>
    <w:link w:val="ad"/>
    <w:uiPriority w:val="34"/>
    <w:qFormat/>
    <w:rsid w:val="00061FA9"/>
    <w:pPr>
      <w:ind w:left="720"/>
      <w:contextualSpacing/>
    </w:pPr>
  </w:style>
  <w:style w:type="character" w:styleId="ae">
    <w:name w:val="Strong"/>
    <w:uiPriority w:val="22"/>
    <w:qFormat/>
    <w:rsid w:val="00C04F0C"/>
    <w:rPr>
      <w:b/>
      <w:bCs/>
    </w:rPr>
  </w:style>
  <w:style w:type="character" w:styleId="af">
    <w:name w:val="Emphasis"/>
    <w:uiPriority w:val="20"/>
    <w:qFormat/>
    <w:rsid w:val="00C04F0C"/>
    <w:rPr>
      <w:i/>
      <w:iCs/>
    </w:rPr>
  </w:style>
  <w:style w:type="paragraph" w:styleId="af0">
    <w:name w:val="header"/>
    <w:basedOn w:val="a"/>
    <w:link w:val="af1"/>
    <w:rsid w:val="00C04F0C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link w:val="af0"/>
    <w:rsid w:val="00C04F0C"/>
    <w:rPr>
      <w:lang w:eastAsia="zh-CN"/>
    </w:rPr>
  </w:style>
  <w:style w:type="paragraph" w:styleId="af2">
    <w:name w:val="footer"/>
    <w:basedOn w:val="a"/>
    <w:link w:val="af3"/>
    <w:uiPriority w:val="99"/>
    <w:rsid w:val="00C04F0C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link w:val="af2"/>
    <w:uiPriority w:val="99"/>
    <w:rsid w:val="00C04F0C"/>
    <w:rPr>
      <w:lang w:eastAsia="zh-CN"/>
    </w:rPr>
  </w:style>
  <w:style w:type="paragraph" w:styleId="af4">
    <w:name w:val="Balloon Text"/>
    <w:basedOn w:val="a"/>
    <w:link w:val="af5"/>
    <w:rsid w:val="00166A83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rsid w:val="00166A83"/>
    <w:rPr>
      <w:rFonts w:ascii="Tahoma" w:hAnsi="Tahoma" w:cs="Tahoma"/>
      <w:sz w:val="16"/>
      <w:szCs w:val="16"/>
      <w:lang w:eastAsia="zh-CN"/>
    </w:rPr>
  </w:style>
  <w:style w:type="paragraph" w:styleId="af6">
    <w:name w:val="TOC Heading"/>
    <w:basedOn w:val="1"/>
    <w:next w:val="a"/>
    <w:uiPriority w:val="39"/>
    <w:unhideWhenUsed/>
    <w:qFormat/>
    <w:rsid w:val="00F845D1"/>
    <w:pPr>
      <w:keepLines/>
      <w:spacing w:before="240" w:line="259" w:lineRule="auto"/>
      <w:outlineLvl w:val="9"/>
    </w:pPr>
    <w:rPr>
      <w:rFonts w:ascii="Cambria" w:hAnsi="Cambria"/>
      <w:color w:val="365F91"/>
      <w:sz w:val="32"/>
      <w:szCs w:val="32"/>
      <w:lang w:eastAsia="ru-RU"/>
    </w:rPr>
  </w:style>
  <w:style w:type="paragraph" w:styleId="25">
    <w:name w:val="toc 2"/>
    <w:basedOn w:val="a"/>
    <w:next w:val="a"/>
    <w:autoRedefine/>
    <w:uiPriority w:val="39"/>
    <w:unhideWhenUsed/>
    <w:rsid w:val="008B72E9"/>
    <w:pPr>
      <w:tabs>
        <w:tab w:val="right" w:leader="dot" w:pos="9639"/>
      </w:tabs>
      <w:spacing w:after="100"/>
      <w:ind w:left="200"/>
    </w:pPr>
  </w:style>
  <w:style w:type="table" w:customStyle="1" w:styleId="11">
    <w:name w:val="Сетка таблицы1"/>
    <w:basedOn w:val="a1"/>
    <w:next w:val="aa"/>
    <w:uiPriority w:val="59"/>
    <w:rsid w:val="00E741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1">
    <w:name w:val="Font Style11"/>
    <w:uiPriority w:val="99"/>
    <w:rsid w:val="00E150BD"/>
    <w:rPr>
      <w:rFonts w:ascii="Times New Roman" w:hAnsi="Times New Roman" w:cs="Times New Roman"/>
      <w:b/>
      <w:bCs/>
      <w:sz w:val="22"/>
      <w:szCs w:val="22"/>
    </w:rPr>
  </w:style>
  <w:style w:type="paragraph" w:customStyle="1" w:styleId="12">
    <w:name w:val="Обычный1"/>
    <w:rsid w:val="00E150BD"/>
    <w:pPr>
      <w:widowControl w:val="0"/>
      <w:spacing w:line="320" w:lineRule="auto"/>
      <w:ind w:firstLine="280"/>
      <w:jc w:val="both"/>
    </w:pPr>
    <w:rPr>
      <w:snapToGrid w:val="0"/>
      <w:sz w:val="18"/>
    </w:rPr>
  </w:style>
  <w:style w:type="paragraph" w:styleId="af7">
    <w:name w:val="Subtitle"/>
    <w:basedOn w:val="a"/>
    <w:link w:val="af8"/>
    <w:qFormat/>
    <w:rsid w:val="0060314F"/>
    <w:pPr>
      <w:spacing w:before="340"/>
      <w:jc w:val="center"/>
    </w:pPr>
    <w:rPr>
      <w:rFonts w:ascii="Courier New" w:hAnsi="Courier New"/>
      <w:b/>
      <w:bCs/>
      <w:i/>
      <w:iCs/>
      <w:sz w:val="32"/>
      <w:szCs w:val="32"/>
      <w:lang w:eastAsia="ru-RU"/>
    </w:rPr>
  </w:style>
  <w:style w:type="character" w:customStyle="1" w:styleId="af8">
    <w:name w:val="Подзаголовок Знак"/>
    <w:link w:val="af7"/>
    <w:rsid w:val="0060314F"/>
    <w:rPr>
      <w:rFonts w:ascii="Courier New" w:hAnsi="Courier New"/>
      <w:b/>
      <w:bCs/>
      <w:i/>
      <w:iCs/>
      <w:sz w:val="32"/>
      <w:szCs w:val="32"/>
    </w:rPr>
  </w:style>
  <w:style w:type="character" w:customStyle="1" w:styleId="af9">
    <w:name w:val="Основной текст_"/>
    <w:link w:val="63"/>
    <w:rsid w:val="00447A54"/>
    <w:rPr>
      <w:spacing w:val="10"/>
      <w:sz w:val="25"/>
      <w:szCs w:val="25"/>
      <w:shd w:val="clear" w:color="auto" w:fill="FFFFFF"/>
    </w:rPr>
  </w:style>
  <w:style w:type="paragraph" w:customStyle="1" w:styleId="63">
    <w:name w:val="Основной текст63"/>
    <w:basedOn w:val="a"/>
    <w:link w:val="af9"/>
    <w:qFormat/>
    <w:rsid w:val="00447A54"/>
    <w:pPr>
      <w:shd w:val="clear" w:color="auto" w:fill="FFFFFF"/>
      <w:spacing w:before="420" w:after="420" w:line="0" w:lineRule="atLeast"/>
    </w:pPr>
    <w:rPr>
      <w:spacing w:val="10"/>
      <w:sz w:val="25"/>
      <w:szCs w:val="25"/>
      <w:lang w:eastAsia="ru-RU"/>
    </w:rPr>
  </w:style>
  <w:style w:type="character" w:customStyle="1" w:styleId="48">
    <w:name w:val="Основной текст48"/>
    <w:rsid w:val="00447A54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211pt">
    <w:name w:val="Основной текст (2) + 11 pt"/>
    <w:basedOn w:val="a0"/>
    <w:rsid w:val="008321B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text">
    <w:name w:val="text"/>
    <w:basedOn w:val="a"/>
    <w:rsid w:val="005E787A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bullet">
    <w:name w:val="bullet Знак"/>
    <w:link w:val="bullet0"/>
    <w:locked/>
    <w:rsid w:val="005E787A"/>
    <w:rPr>
      <w:sz w:val="22"/>
      <w:lang w:val="en-GB" w:eastAsia="en-US"/>
    </w:rPr>
  </w:style>
  <w:style w:type="paragraph" w:customStyle="1" w:styleId="bullet0">
    <w:name w:val="bullet"/>
    <w:basedOn w:val="a"/>
    <w:link w:val="bullet"/>
    <w:rsid w:val="005E787A"/>
    <w:pPr>
      <w:spacing w:after="240"/>
    </w:pPr>
    <w:rPr>
      <w:sz w:val="22"/>
      <w:lang w:val="en-GB" w:eastAsia="en-US"/>
    </w:rPr>
  </w:style>
  <w:style w:type="character" w:customStyle="1" w:styleId="22">
    <w:name w:val="Основной текст 2 Знак"/>
    <w:basedOn w:val="a0"/>
    <w:link w:val="21"/>
    <w:rsid w:val="005E28D5"/>
    <w:rPr>
      <w:sz w:val="28"/>
      <w:lang w:eastAsia="zh-CN"/>
    </w:rPr>
  </w:style>
  <w:style w:type="paragraph" w:customStyle="1" w:styleId="Default">
    <w:name w:val="Default"/>
    <w:rsid w:val="00CF1910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15">
    <w:name w:val="Оснтекст 15"/>
    <w:basedOn w:val="a3"/>
    <w:qFormat/>
    <w:rsid w:val="00CF1910"/>
    <w:pPr>
      <w:spacing w:line="360" w:lineRule="auto"/>
      <w:ind w:right="0" w:firstLine="567"/>
    </w:pPr>
    <w:rPr>
      <w:b w:val="0"/>
      <w:sz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225352"/>
    <w:pPr>
      <w:widowControl w:val="0"/>
      <w:autoSpaceDE w:val="0"/>
      <w:autoSpaceDN w:val="0"/>
      <w:ind w:left="107"/>
    </w:pPr>
    <w:rPr>
      <w:sz w:val="22"/>
      <w:szCs w:val="22"/>
      <w:lang w:eastAsia="en-US"/>
    </w:rPr>
  </w:style>
  <w:style w:type="character" w:customStyle="1" w:styleId="ad">
    <w:name w:val="Абзац списка Знак"/>
    <w:aliases w:val="Bullet_MR Знак,Bullet_IRAO Знак,ПАРАГРАФ Знак,маркированный Знак,References Знак"/>
    <w:link w:val="ac"/>
    <w:uiPriority w:val="34"/>
    <w:rsid w:val="008E0A38"/>
    <w:rPr>
      <w:lang w:eastAsia="zh-CN"/>
    </w:rPr>
  </w:style>
  <w:style w:type="paragraph" w:styleId="afa">
    <w:name w:val="footnote text"/>
    <w:basedOn w:val="a"/>
    <w:link w:val="afb"/>
    <w:semiHidden/>
    <w:unhideWhenUsed/>
    <w:rsid w:val="00014FCC"/>
  </w:style>
  <w:style w:type="character" w:customStyle="1" w:styleId="afb">
    <w:name w:val="Текст сноски Знак"/>
    <w:basedOn w:val="a0"/>
    <w:link w:val="afa"/>
    <w:semiHidden/>
    <w:rsid w:val="00014FCC"/>
    <w:rPr>
      <w:lang w:eastAsia="zh-CN"/>
    </w:rPr>
  </w:style>
  <w:style w:type="character" w:styleId="afc">
    <w:name w:val="footnote reference"/>
    <w:basedOn w:val="a0"/>
    <w:semiHidden/>
    <w:unhideWhenUsed/>
    <w:rsid w:val="00014FCC"/>
    <w:rPr>
      <w:vertAlign w:val="superscript"/>
    </w:rPr>
  </w:style>
  <w:style w:type="paragraph" w:customStyle="1" w:styleId="Style16">
    <w:name w:val="Style16"/>
    <w:basedOn w:val="a"/>
    <w:rsid w:val="00CD28C5"/>
    <w:pPr>
      <w:widowControl w:val="0"/>
      <w:autoSpaceDE w:val="0"/>
      <w:autoSpaceDN w:val="0"/>
      <w:adjustRightInd w:val="0"/>
    </w:pPr>
    <w:rPr>
      <w:rFonts w:eastAsia="Calibri"/>
      <w:sz w:val="24"/>
      <w:szCs w:val="24"/>
      <w:lang w:val="en-US" w:eastAsia="en-US"/>
    </w:rPr>
  </w:style>
  <w:style w:type="character" w:customStyle="1" w:styleId="FontStyle363">
    <w:name w:val="Font Style363"/>
    <w:basedOn w:val="a0"/>
    <w:rsid w:val="00CD28C5"/>
    <w:rPr>
      <w:rFonts w:ascii="Times New Roman" w:hAnsi="Times New Roman" w:cs="Times New Roman"/>
      <w:sz w:val="26"/>
      <w:szCs w:val="26"/>
    </w:rPr>
  </w:style>
  <w:style w:type="character" w:customStyle="1" w:styleId="FontStyle360">
    <w:name w:val="Font Style360"/>
    <w:basedOn w:val="a0"/>
    <w:rsid w:val="00CD28C5"/>
    <w:rPr>
      <w:rFonts w:ascii="Times New Roman" w:hAnsi="Times New Roman" w:cs="Times New Roman"/>
      <w:sz w:val="24"/>
      <w:szCs w:val="24"/>
    </w:rPr>
  </w:style>
  <w:style w:type="paragraph" w:customStyle="1" w:styleId="310">
    <w:name w:val="Основной текст с отступом 31"/>
    <w:basedOn w:val="a"/>
    <w:rsid w:val="00F076C5"/>
    <w:pPr>
      <w:snapToGrid w:val="0"/>
      <w:ind w:firstLine="720"/>
      <w:jc w:val="both"/>
    </w:pPr>
    <w:rPr>
      <w:b/>
      <w:i/>
      <w:sz w:val="28"/>
      <w:lang w:eastAsia="ar-SA"/>
    </w:rPr>
  </w:style>
  <w:style w:type="paragraph" w:customStyle="1" w:styleId="Pa9">
    <w:name w:val="Pa9"/>
    <w:basedOn w:val="Default"/>
    <w:next w:val="Default"/>
    <w:uiPriority w:val="99"/>
    <w:rsid w:val="00D469D5"/>
    <w:pPr>
      <w:spacing w:line="181" w:lineRule="atLeast"/>
    </w:pPr>
    <w:rPr>
      <w:rFonts w:ascii="HeliosCond" w:hAnsi="HeliosCond"/>
      <w:color w:val="auto"/>
      <w:lang w:eastAsia="ru-RU"/>
    </w:rPr>
  </w:style>
  <w:style w:type="character" w:customStyle="1" w:styleId="20">
    <w:name w:val="Заголовок 2 Знак"/>
    <w:basedOn w:val="a0"/>
    <w:link w:val="2"/>
    <w:rsid w:val="002B5A33"/>
    <w:rPr>
      <w:b/>
      <w:sz w:val="28"/>
      <w:lang w:eastAsia="zh-CN"/>
    </w:rPr>
  </w:style>
  <w:style w:type="paragraph" w:customStyle="1" w:styleId="listparagraphcxspmiddlecxspmiddle">
    <w:name w:val="listparagraphcxspmiddlecxspmiddle"/>
    <w:basedOn w:val="a"/>
    <w:rsid w:val="004E0AE2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listparagraphcxspmiddle">
    <w:name w:val="listparagraphcxspmiddle"/>
    <w:basedOn w:val="a"/>
    <w:rsid w:val="004E0AE2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listparagraphcxsplast">
    <w:name w:val="listparagraphcxsplast"/>
    <w:basedOn w:val="a"/>
    <w:rsid w:val="004E0AE2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styleId="35">
    <w:name w:val="toc 3"/>
    <w:basedOn w:val="a"/>
    <w:next w:val="a"/>
    <w:autoRedefine/>
    <w:uiPriority w:val="39"/>
    <w:unhideWhenUsed/>
    <w:rsid w:val="002F1F3E"/>
    <w:pPr>
      <w:spacing w:after="100" w:line="259" w:lineRule="auto"/>
      <w:ind w:left="440"/>
    </w:pPr>
    <w:rPr>
      <w:rFonts w:asciiTheme="minorHAnsi" w:eastAsiaTheme="minorEastAsia" w:hAnsiTheme="minorHAnsi"/>
      <w:sz w:val="22"/>
      <w:szCs w:val="22"/>
      <w:lang w:eastAsia="ru-RU"/>
    </w:rPr>
  </w:style>
  <w:style w:type="paragraph" w:customStyle="1" w:styleId="afd">
    <w:name w:val="Таблица"/>
    <w:basedOn w:val="a"/>
    <w:link w:val="afe"/>
    <w:qFormat/>
    <w:rsid w:val="005540BB"/>
    <w:pPr>
      <w:tabs>
        <w:tab w:val="left" w:pos="540"/>
      </w:tabs>
    </w:pPr>
    <w:rPr>
      <w:lang w:eastAsia="ru-RU"/>
    </w:rPr>
  </w:style>
  <w:style w:type="character" w:customStyle="1" w:styleId="afe">
    <w:name w:val="Таблица Знак"/>
    <w:basedOn w:val="a0"/>
    <w:link w:val="afd"/>
    <w:rsid w:val="005540BB"/>
  </w:style>
  <w:style w:type="paragraph" w:styleId="aff">
    <w:name w:val="annotation text"/>
    <w:basedOn w:val="a"/>
    <w:link w:val="aff0"/>
    <w:semiHidden/>
    <w:unhideWhenUsed/>
    <w:rsid w:val="00CE4521"/>
  </w:style>
  <w:style w:type="character" w:customStyle="1" w:styleId="aff0">
    <w:name w:val="Текст примечания Знак"/>
    <w:basedOn w:val="a0"/>
    <w:link w:val="aff"/>
    <w:semiHidden/>
    <w:rsid w:val="00CE4521"/>
    <w:rPr>
      <w:lang w:eastAsia="zh-CN"/>
    </w:rPr>
  </w:style>
  <w:style w:type="paragraph" w:styleId="aff1">
    <w:name w:val="annotation subject"/>
    <w:basedOn w:val="aff"/>
    <w:next w:val="aff"/>
    <w:link w:val="aff2"/>
    <w:uiPriority w:val="99"/>
    <w:semiHidden/>
    <w:unhideWhenUsed/>
    <w:rsid w:val="00CE4521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ff2">
    <w:name w:val="Тема примечания Знак"/>
    <w:basedOn w:val="aff0"/>
    <w:link w:val="aff1"/>
    <w:uiPriority w:val="99"/>
    <w:semiHidden/>
    <w:rsid w:val="00CE4521"/>
    <w:rPr>
      <w:rFonts w:asciiTheme="minorHAnsi" w:eastAsiaTheme="minorHAnsi" w:hAnsiTheme="minorHAnsi" w:cstheme="minorBid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329006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5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7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1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8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03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0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0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0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7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7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7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7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6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2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9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3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8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2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081207">
          <w:marLeft w:val="300"/>
          <w:marRight w:val="30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1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4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5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0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4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63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9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3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08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7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83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gks.ru/" TargetMode="External"/><Relationship Id="rId18" Type="http://schemas.openxmlformats.org/officeDocument/2006/relationships/hyperlink" Target="http://ru.wikipedia.org/wiki/Wiki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://www.minfin.ru/" TargetMode="External"/><Relationship Id="rId17" Type="http://schemas.openxmlformats.org/officeDocument/2006/relationships/hyperlink" Target="http://elibrary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fgosvo.ru/docs/69/0/2/8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iiba.ru/" TargetMode="External"/><Relationship Id="rId10" Type="http://schemas.openxmlformats.org/officeDocument/2006/relationships/endnotes" Target="endnotes.xml"/><Relationship Id="rId19" Type="http://schemas.openxmlformats.org/officeDocument/2006/relationships/hyperlink" Target="http://www.1fd.ru/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theiiba.org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81B66B732A31646B70603953D032B93" ma:contentTypeVersion="15" ma:contentTypeDescription="Создание документа." ma:contentTypeScope="" ma:versionID="4e6edc10268f5b09082eedb6b2fa872f">
  <xsd:schema xmlns:xsd="http://www.w3.org/2001/XMLSchema" xmlns:xs="http://www.w3.org/2001/XMLSchema" xmlns:p="http://schemas.microsoft.com/office/2006/metadata/properties" xmlns:ns3="19b4cd24-bfb5-4381-84b2-cde457f670ee" xmlns:ns4="e5d83b34-f61d-49c1-97f4-5ef7e24e3a6d" targetNamespace="http://schemas.microsoft.com/office/2006/metadata/properties" ma:root="true" ma:fieldsID="5af73440e8c65e504ba63aff5c5fff07" ns3:_="" ns4:_="">
    <xsd:import namespace="19b4cd24-bfb5-4381-84b2-cde457f670ee"/>
    <xsd:import namespace="e5d83b34-f61d-49c1-97f4-5ef7e24e3a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SearchPropertie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b4cd24-bfb5-4381-84b2-cde457f670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2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d83b34-f61d-49c1-97f4-5ef7e24e3a6d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Хэш подсказки о совместном доступе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CB1CAA-2245-4E9C-A459-757E8436854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BA64051-71ED-4891-AC0F-92702B4314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b4cd24-bfb5-4381-84b2-cde457f670ee"/>
    <ds:schemaRef ds:uri="e5d83b34-f61d-49c1-97f4-5ef7e24e3a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DAE1987-7E25-426B-91F2-2234570099C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03D75FB-8F83-4E0D-A514-8B5E06821F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24</Pages>
  <Words>7251</Words>
  <Characters>41332</Characters>
  <Application>Microsoft Office Word</Application>
  <DocSecurity>0</DocSecurity>
  <Lines>344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МСФО</vt:lpstr>
    </vt:vector>
  </TitlesOfParts>
  <Company>SPecialiST RePack</Company>
  <LinksUpToDate>false</LinksUpToDate>
  <CharactersWithSpaces>48487</CharactersWithSpaces>
  <SharedDoc>false</SharedDoc>
  <HLinks>
    <vt:vector size="174" baseType="variant">
      <vt:variant>
        <vt:i4>6684709</vt:i4>
      </vt:variant>
      <vt:variant>
        <vt:i4>147</vt:i4>
      </vt:variant>
      <vt:variant>
        <vt:i4>0</vt:i4>
      </vt:variant>
      <vt:variant>
        <vt:i4>5</vt:i4>
      </vt:variant>
      <vt:variant>
        <vt:lpwstr>http://www.glavburh.ru/</vt:lpwstr>
      </vt:variant>
      <vt:variant>
        <vt:lpwstr/>
      </vt:variant>
      <vt:variant>
        <vt:i4>720982</vt:i4>
      </vt:variant>
      <vt:variant>
        <vt:i4>144</vt:i4>
      </vt:variant>
      <vt:variant>
        <vt:i4>0</vt:i4>
      </vt:variant>
      <vt:variant>
        <vt:i4>5</vt:i4>
      </vt:variant>
      <vt:variant>
        <vt:lpwstr>http://www.garant.ru/</vt:lpwstr>
      </vt:variant>
      <vt:variant>
        <vt:lpwstr/>
      </vt:variant>
      <vt:variant>
        <vt:i4>1179719</vt:i4>
      </vt:variant>
      <vt:variant>
        <vt:i4>141</vt:i4>
      </vt:variant>
      <vt:variant>
        <vt:i4>0</vt:i4>
      </vt:variant>
      <vt:variant>
        <vt:i4>5</vt:i4>
      </vt:variant>
      <vt:variant>
        <vt:lpwstr>http://www.consultant.ru/</vt:lpwstr>
      </vt:variant>
      <vt:variant>
        <vt:lpwstr/>
      </vt:variant>
      <vt:variant>
        <vt:i4>7340049</vt:i4>
      </vt:variant>
      <vt:variant>
        <vt:i4>138</vt:i4>
      </vt:variant>
      <vt:variant>
        <vt:i4>0</vt:i4>
      </vt:variant>
      <vt:variant>
        <vt:i4>5</vt:i4>
      </vt:variant>
      <vt:variant>
        <vt:lpwstr>http://www.vzfei.ru/rus/library/elect_lib.htm</vt:lpwstr>
      </vt:variant>
      <vt:variant>
        <vt:lpwstr/>
      </vt:variant>
      <vt:variant>
        <vt:i4>4980753</vt:i4>
      </vt:variant>
      <vt:variant>
        <vt:i4>135</vt:i4>
      </vt:variant>
      <vt:variant>
        <vt:i4>0</vt:i4>
      </vt:variant>
      <vt:variant>
        <vt:i4>5</vt:i4>
      </vt:variant>
      <vt:variant>
        <vt:lpwstr>http://window.edu.ru/</vt:lpwstr>
      </vt:variant>
      <vt:variant>
        <vt:lpwstr/>
      </vt:variant>
      <vt:variant>
        <vt:i4>3539063</vt:i4>
      </vt:variant>
      <vt:variant>
        <vt:i4>132</vt:i4>
      </vt:variant>
      <vt:variant>
        <vt:i4>0</vt:i4>
      </vt:variant>
      <vt:variant>
        <vt:i4>5</vt:i4>
      </vt:variant>
      <vt:variant>
        <vt:lpwstr>http://repository.vzfei.ru/</vt:lpwstr>
      </vt:variant>
      <vt:variant>
        <vt:lpwstr/>
      </vt:variant>
      <vt:variant>
        <vt:i4>8126573</vt:i4>
      </vt:variant>
      <vt:variant>
        <vt:i4>129</vt:i4>
      </vt:variant>
      <vt:variant>
        <vt:i4>0</vt:i4>
      </vt:variant>
      <vt:variant>
        <vt:i4>5</vt:i4>
      </vt:variant>
      <vt:variant>
        <vt:lpwstr>http://elibrary.ru/</vt:lpwstr>
      </vt:variant>
      <vt:variant>
        <vt:lpwstr/>
      </vt:variant>
      <vt:variant>
        <vt:i4>4390989</vt:i4>
      </vt:variant>
      <vt:variant>
        <vt:i4>126</vt:i4>
      </vt:variant>
      <vt:variant>
        <vt:i4>0</vt:i4>
      </vt:variant>
      <vt:variant>
        <vt:i4>5</vt:i4>
      </vt:variant>
      <vt:variant>
        <vt:lpwstr>http://www.ifrs.org/</vt:lpwstr>
      </vt:variant>
      <vt:variant>
        <vt:lpwstr/>
      </vt:variant>
      <vt:variant>
        <vt:i4>1310772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_Toc466310768</vt:lpwstr>
      </vt:variant>
      <vt:variant>
        <vt:i4>1310772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_Toc466310767</vt:lpwstr>
      </vt:variant>
      <vt:variant>
        <vt:i4>1310772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_Toc466310766</vt:lpwstr>
      </vt:variant>
      <vt:variant>
        <vt:i4>1310772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_Toc466310765</vt:lpwstr>
      </vt:variant>
      <vt:variant>
        <vt:i4>1310772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_Toc466310764</vt:lpwstr>
      </vt:variant>
      <vt:variant>
        <vt:i4>1310772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_Toc466310763</vt:lpwstr>
      </vt:variant>
      <vt:variant>
        <vt:i4>1310772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_Toc466310762</vt:lpwstr>
      </vt:variant>
      <vt:variant>
        <vt:i4>1310772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_Toc466310761</vt:lpwstr>
      </vt:variant>
      <vt:variant>
        <vt:i4>1310772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_Toc466310760</vt:lpwstr>
      </vt:variant>
      <vt:variant>
        <vt:i4>1507380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_Toc466310759</vt:lpwstr>
      </vt:variant>
      <vt:variant>
        <vt:i4>1507380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_Toc466310758</vt:lpwstr>
      </vt:variant>
      <vt:variant>
        <vt:i4>1507380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_Toc466310757</vt:lpwstr>
      </vt:variant>
      <vt:variant>
        <vt:i4>1507380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_Toc466310756</vt:lpwstr>
      </vt:variant>
      <vt:variant>
        <vt:i4>1507380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_Toc466310755</vt:lpwstr>
      </vt:variant>
      <vt:variant>
        <vt:i4>1507380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_Toc466310754</vt:lpwstr>
      </vt:variant>
      <vt:variant>
        <vt:i4>1507380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_Toc466310753</vt:lpwstr>
      </vt:variant>
      <vt:variant>
        <vt:i4>1507380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_Toc466310752</vt:lpwstr>
      </vt:variant>
      <vt:variant>
        <vt:i4>1507380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_Toc466310751</vt:lpwstr>
      </vt:variant>
      <vt:variant>
        <vt:i4>1507380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_Toc466310750</vt:lpwstr>
      </vt:variant>
      <vt:variant>
        <vt:i4>1441844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_Toc466310749</vt:lpwstr>
      </vt:variant>
      <vt:variant>
        <vt:i4>1441844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_Toc466310748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МСФО</dc:title>
  <dc:creator>Стаси</dc:creator>
  <cp:lastModifiedBy>Борисова Екатерина Владимировна</cp:lastModifiedBy>
  <cp:revision>18</cp:revision>
  <cp:lastPrinted>2024-06-05T12:41:00Z</cp:lastPrinted>
  <dcterms:created xsi:type="dcterms:W3CDTF">2024-03-18T08:45:00Z</dcterms:created>
  <dcterms:modified xsi:type="dcterms:W3CDTF">2024-07-09T05:53:00Z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0x010100581B66B732A31646B70603953D032B93</vt:lpwstr>
  </property>
</Properties>
</file>